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47" w:rsidRPr="00F14B47" w:rsidRDefault="00F14B47" w:rsidP="00F14B47">
      <w:pPr>
        <w:spacing w:line="240" w:lineRule="auto"/>
        <w:jc w:val="center"/>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40"/>
          <w:szCs w:val="40"/>
        </w:rPr>
        <w:t xml:space="preserve">The Corruption of the </w:t>
      </w:r>
      <w:proofErr w:type="spellStart"/>
      <w:r w:rsidRPr="00F14B47">
        <w:rPr>
          <w:rFonts w:ascii="Times New Roman" w:eastAsia="Times New Roman" w:hAnsi="Times New Roman" w:cs="Times New Roman"/>
          <w:color w:val="000000"/>
          <w:sz w:val="40"/>
          <w:szCs w:val="40"/>
        </w:rPr>
        <w:t>Tarrasque</w:t>
      </w:r>
      <w:proofErr w:type="spellEnd"/>
      <w:r w:rsidRPr="00F14B47">
        <w:rPr>
          <w:rFonts w:ascii="Times New Roman" w:eastAsia="Times New Roman" w:hAnsi="Times New Roman" w:cs="Times New Roman"/>
          <w:color w:val="000000"/>
          <w:sz w:val="40"/>
          <w:szCs w:val="40"/>
        </w:rPr>
        <w:t xml:space="preserve"> </w:t>
      </w:r>
    </w:p>
    <w:p w:rsidR="00F14B47" w:rsidRPr="00F14B47" w:rsidRDefault="00F14B47" w:rsidP="00F14B47">
      <w:pPr>
        <w:spacing w:line="240" w:lineRule="auto"/>
        <w:jc w:val="center"/>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40"/>
          <w:szCs w:val="40"/>
        </w:rPr>
        <w:t>Mutation Supplement</w:t>
      </w:r>
    </w:p>
    <w:p w:rsidR="00F14B47" w:rsidRPr="00F14B47" w:rsidRDefault="00F14B47" w:rsidP="00F14B47">
      <w:pPr>
        <w:spacing w:line="240" w:lineRule="auto"/>
        <w:jc w:val="center"/>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By J.M. Perkins</w:t>
      </w: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To Win the Battle, to Begin the War</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While we know not when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 xml:space="preserve"> might return, I give this speech to you, now, to prepare yourself for the day that will surely come. First and most importantly know this: the beast cannot be slain. In the course of my years of campaigning against it, I have seen it die, always at great cost, half a dozen times; it inevitably rises again to tear and rend and eat my soldiers. All who promise they can deliver the miracle of a final end to the monster are either con-artists or adventuring fools; and as a man, as a soldier, and eventually as a general I learned to avoid both sorts of empty headed vapidities.</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But, just because an enemy cannot be defeated does not mean an enterprising soldier is without options.</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When facing a superior opponent, in the course of normal circumstances you have several potential paths:</w:t>
      </w:r>
    </w:p>
    <w:p w:rsidR="00F14B47" w:rsidRPr="00F14B47" w:rsidRDefault="00F14B47" w:rsidP="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Surrender. Though this is not possible with the monster.</w:t>
      </w:r>
    </w:p>
    <w:p w:rsidR="00F14B47" w:rsidRPr="00F14B47" w:rsidRDefault="00F14B47" w:rsidP="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Fighting retreat to reinforce. Also impossible in this case as the kingdom (even if we managed to ally with our neighbors) don’t have legions enough to kill that which will not stay slain.</w:t>
      </w:r>
    </w:p>
    <w:p w:rsidR="00F14B47" w:rsidRPr="00F14B47" w:rsidRDefault="00F14B47" w:rsidP="00F14B47">
      <w:pPr>
        <w:numPr>
          <w:ilvl w:val="0"/>
          <w:numId w:val="1"/>
        </w:numPr>
        <w:spacing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Wait out the Siege. Perhaps we could hold out behind high walls but the monster seems to take special delight in knocking them down.</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And so we are left with simply ‘not being worth it’– of fighting not to end a threat, but merely redirect it. Insofar as I ‘won’ against the beast, it was because I was able to change its course. For you to be victorious should it return, you as well must be able to guide it as one would guide a surging river or perhaps more accurately as one would guide a donkey – with carrot and stick.</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The beast is driven by ravenous hunger –all know this is so- but more importantly it likes to fight, likes to smash forces arrayed against it. As such, it will often choose the path of </w:t>
      </w:r>
      <w:r w:rsidRPr="00F14B47">
        <w:rPr>
          <w:rFonts w:ascii="Times New Roman" w:eastAsia="Times New Roman" w:hAnsi="Times New Roman" w:cs="Times New Roman"/>
          <w:b/>
          <w:bCs/>
          <w:i/>
          <w:iCs/>
          <w:color w:val="000000"/>
          <w:sz w:val="24"/>
          <w:szCs w:val="24"/>
        </w:rPr>
        <w:t>most</w:t>
      </w:r>
      <w:r w:rsidRPr="00F14B47">
        <w:rPr>
          <w:rFonts w:ascii="Times New Roman" w:eastAsia="Times New Roman" w:hAnsi="Times New Roman" w:cs="Times New Roman"/>
          <w:i/>
          <w:iCs/>
          <w:color w:val="000000"/>
          <w:sz w:val="24"/>
          <w:szCs w:val="24"/>
        </w:rPr>
        <w:t xml:space="preserve"> resistance. However, it does not like to chase. With these tools in mind, I selected the path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 xml:space="preserve"> would take.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With harassing strikes from archers on horseback, with </w:t>
      </w:r>
      <w:proofErr w:type="spellStart"/>
      <w:r w:rsidRPr="00F14B47">
        <w:rPr>
          <w:rFonts w:ascii="Times New Roman" w:eastAsia="Times New Roman" w:hAnsi="Times New Roman" w:cs="Times New Roman"/>
          <w:i/>
          <w:iCs/>
          <w:color w:val="000000"/>
          <w:sz w:val="24"/>
          <w:szCs w:val="24"/>
        </w:rPr>
        <w:t>well placed</w:t>
      </w:r>
      <w:proofErr w:type="spellEnd"/>
      <w:r w:rsidRPr="00F14B47">
        <w:rPr>
          <w:rFonts w:ascii="Times New Roman" w:eastAsia="Times New Roman" w:hAnsi="Times New Roman" w:cs="Times New Roman"/>
          <w:i/>
          <w:iCs/>
          <w:color w:val="000000"/>
          <w:sz w:val="24"/>
          <w:szCs w:val="24"/>
        </w:rPr>
        <w:t xml:space="preserve"> encampments firing long range weaponry I led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 xml:space="preserve"> from battle to battle until finally I brought it to </w:t>
      </w:r>
      <w:proofErr w:type="spellStart"/>
      <w:r w:rsidRPr="00F14B47">
        <w:rPr>
          <w:rFonts w:ascii="Times New Roman" w:eastAsia="Times New Roman" w:hAnsi="Times New Roman" w:cs="Times New Roman"/>
          <w:i/>
          <w:iCs/>
          <w:color w:val="000000"/>
          <w:sz w:val="24"/>
          <w:szCs w:val="24"/>
        </w:rPr>
        <w:t>Xansay’s</w:t>
      </w:r>
      <w:proofErr w:type="spellEnd"/>
      <w:r w:rsidRPr="00F14B47">
        <w:rPr>
          <w:rFonts w:ascii="Times New Roman" w:eastAsia="Times New Roman" w:hAnsi="Times New Roman" w:cs="Times New Roman"/>
          <w:i/>
          <w:iCs/>
          <w:color w:val="000000"/>
          <w:sz w:val="24"/>
          <w:szCs w:val="24"/>
        </w:rPr>
        <w:t xml:space="preserve"> border, where our former enemies had amassed their army in anticipation of the invasion I’d led them to believe was imminent (convincing them that we intended to flee through their lands in an </w:t>
      </w:r>
      <w:proofErr w:type="spellStart"/>
      <w:r w:rsidRPr="00F14B47">
        <w:rPr>
          <w:rFonts w:ascii="Times New Roman" w:eastAsia="Times New Roman" w:hAnsi="Times New Roman" w:cs="Times New Roman"/>
          <w:i/>
          <w:iCs/>
          <w:color w:val="000000"/>
          <w:sz w:val="24"/>
          <w:szCs w:val="24"/>
        </w:rPr>
        <w:t>all out</w:t>
      </w:r>
      <w:proofErr w:type="spellEnd"/>
      <w:r w:rsidRPr="00F14B47">
        <w:rPr>
          <w:rFonts w:ascii="Times New Roman" w:eastAsia="Times New Roman" w:hAnsi="Times New Roman" w:cs="Times New Roman"/>
          <w:i/>
          <w:iCs/>
          <w:color w:val="000000"/>
          <w:sz w:val="24"/>
          <w:szCs w:val="24"/>
        </w:rPr>
        <w:t xml:space="preserve"> conquest attempt as our stratagem to avoid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 xml:space="preserve">). After it cut through </w:t>
      </w:r>
      <w:proofErr w:type="spellStart"/>
      <w:r w:rsidRPr="00F14B47">
        <w:rPr>
          <w:rFonts w:ascii="Times New Roman" w:eastAsia="Times New Roman" w:hAnsi="Times New Roman" w:cs="Times New Roman"/>
          <w:i/>
          <w:iCs/>
          <w:color w:val="000000"/>
          <w:sz w:val="24"/>
          <w:szCs w:val="24"/>
        </w:rPr>
        <w:t>Xansay</w:t>
      </w:r>
      <w:proofErr w:type="spellEnd"/>
      <w:r w:rsidRPr="00F14B47">
        <w:rPr>
          <w:rFonts w:ascii="Times New Roman" w:eastAsia="Times New Roman" w:hAnsi="Times New Roman" w:cs="Times New Roman"/>
          <w:i/>
          <w:iCs/>
          <w:color w:val="000000"/>
          <w:sz w:val="24"/>
          <w:szCs w:val="24"/>
        </w:rPr>
        <w:t>, our spies report that it has had forty years of traveling steadily west and so I -</w:t>
      </w:r>
      <w:proofErr w:type="spellStart"/>
      <w:r w:rsidRPr="00F14B47">
        <w:rPr>
          <w:rFonts w:ascii="Times New Roman" w:eastAsia="Times New Roman" w:hAnsi="Times New Roman" w:cs="Times New Roman"/>
          <w:i/>
          <w:iCs/>
          <w:color w:val="000000"/>
          <w:sz w:val="24"/>
          <w:szCs w:val="24"/>
        </w:rPr>
        <w:t>Clausiax</w:t>
      </w:r>
      <w:proofErr w:type="spellEnd"/>
      <w:r w:rsidRPr="00F14B47">
        <w:rPr>
          <w:rFonts w:ascii="Times New Roman" w:eastAsia="Times New Roman" w:hAnsi="Times New Roman" w:cs="Times New Roman"/>
          <w:i/>
          <w:iCs/>
          <w:color w:val="000000"/>
          <w:sz w:val="24"/>
          <w:szCs w:val="24"/>
        </w:rPr>
        <w:t xml:space="preserve"> son of </w:t>
      </w:r>
      <w:proofErr w:type="spellStart"/>
      <w:r w:rsidRPr="00F14B47">
        <w:rPr>
          <w:rFonts w:ascii="Times New Roman" w:eastAsia="Times New Roman" w:hAnsi="Times New Roman" w:cs="Times New Roman"/>
          <w:i/>
          <w:iCs/>
          <w:color w:val="000000"/>
          <w:sz w:val="24"/>
          <w:szCs w:val="24"/>
        </w:rPr>
        <w:t>Clausacine</w:t>
      </w:r>
      <w:proofErr w:type="spellEnd"/>
      <w:r w:rsidRPr="00F14B47">
        <w:rPr>
          <w:rFonts w:ascii="Times New Roman" w:eastAsia="Times New Roman" w:hAnsi="Times New Roman" w:cs="Times New Roman"/>
          <w:i/>
          <w:iCs/>
          <w:color w:val="000000"/>
          <w:sz w:val="24"/>
          <w:szCs w:val="24"/>
        </w:rPr>
        <w:t xml:space="preserve">, General of the Fourth Imperial Army- won the battle against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 even as I leave to you -my successor- the task of completing the war.</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lastRenderedPageBreak/>
        <w:t xml:space="preserve">Because the war is not over. Everywhere the beast bled, the land has been corrupted. All know that huge, heavily armored versions of common animals twisted so their features resemble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 xml:space="preserve"> plague our villages and prey upon travelers. Many of our citizens are fouled with horrible mutations, most originating where it seems the waters have been tainted with red and the taste of blood that seems to be steadily growing. And there are sorcerous stirrings, individuals who seem to surge with magic who threaten the safety and order of the kingdom.</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Yes, I beat the </w:t>
      </w:r>
      <w:proofErr w:type="spellStart"/>
      <w:r w:rsidRPr="00F14B47">
        <w:rPr>
          <w:rFonts w:ascii="Times New Roman" w:eastAsia="Times New Roman" w:hAnsi="Times New Roman" w:cs="Times New Roman"/>
          <w:i/>
          <w:iCs/>
          <w:color w:val="000000"/>
          <w:sz w:val="24"/>
          <w:szCs w:val="24"/>
        </w:rPr>
        <w:t>Tarrasque</w:t>
      </w:r>
      <w:proofErr w:type="spellEnd"/>
      <w:r w:rsidRPr="00F14B47">
        <w:rPr>
          <w:rFonts w:ascii="Times New Roman" w:eastAsia="Times New Roman" w:hAnsi="Times New Roman" w:cs="Times New Roman"/>
          <w:i/>
          <w:iCs/>
          <w:color w:val="000000"/>
          <w:sz w:val="24"/>
          <w:szCs w:val="24"/>
        </w:rPr>
        <w: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But we have yet to beat the taint it has left in our land.</w:t>
      </w: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The Corruption of the </w:t>
      </w:r>
      <w:proofErr w:type="spellStart"/>
      <w:r w:rsidRPr="00F14B47">
        <w:rPr>
          <w:rFonts w:ascii="Times New Roman" w:eastAsia="Times New Roman" w:hAnsi="Times New Roman" w:cs="Times New Roman"/>
          <w:color w:val="000000"/>
          <w:sz w:val="24"/>
          <w:szCs w:val="24"/>
        </w:rPr>
        <w:t>Tarrasque</w:t>
      </w:r>
      <w:proofErr w:type="spellEnd"/>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As the last living primordial, the </w:t>
      </w:r>
      <w:proofErr w:type="spellStart"/>
      <w:r w:rsidRPr="00F14B47">
        <w:rPr>
          <w:rFonts w:ascii="Times New Roman" w:eastAsia="Times New Roman" w:hAnsi="Times New Roman" w:cs="Times New Roman"/>
          <w:color w:val="000000"/>
          <w:sz w:val="24"/>
          <w:szCs w:val="24"/>
        </w:rPr>
        <w:t>Tarrasque’s</w:t>
      </w:r>
      <w:proofErr w:type="spellEnd"/>
      <w:r w:rsidRPr="00F14B47">
        <w:rPr>
          <w:rFonts w:ascii="Times New Roman" w:eastAsia="Times New Roman" w:hAnsi="Times New Roman" w:cs="Times New Roman"/>
          <w:color w:val="000000"/>
          <w:sz w:val="24"/>
          <w:szCs w:val="24"/>
        </w:rPr>
        <w:t xml:space="preserve"> cursed blood can alter the landscape, creatures, and even humanoids wherever it has been spilled. These horrific properties can linger for decades as its regenerating essence taints water tables. These effects, monsters, and changes to the population can be found all over the world where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once roamed but are most pronounced in and around the city of Salt in Wounds; where decades of perpetually slaughtering the bound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has tainted the landscape and creatures there to a degree never found anywhere.</w:t>
      </w: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Mutations</w:t>
      </w:r>
    </w:p>
    <w:p w:rsidR="00F14B47" w:rsidRPr="00F14B47" w:rsidRDefault="00F14B47" w:rsidP="00F14B47">
      <w:pPr>
        <w:spacing w:after="0" w:line="240" w:lineRule="auto"/>
        <w:rPr>
          <w:rFonts w:ascii="Times New Roman" w:eastAsia="Times New Roman" w:hAnsi="Times New Roman" w:cs="Times New Roman"/>
          <w:sz w:val="24"/>
          <w:szCs w:val="24"/>
        </w:rPr>
      </w:pP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-fed mutations can occur seemingly at random across the globe (it has bled on every continent, and isolated pockets of its essence are still occasionally discovered left over from some long forgotten battle). Such </w:t>
      </w:r>
      <w:proofErr w:type="spellStart"/>
      <w:r w:rsidRPr="00F14B47">
        <w:rPr>
          <w:rFonts w:ascii="Times New Roman" w:eastAsia="Times New Roman" w:hAnsi="Times New Roman" w:cs="Times New Roman"/>
          <w:color w:val="000000"/>
          <w:sz w:val="24"/>
          <w:szCs w:val="24"/>
          <w:shd w:val="clear" w:color="auto" w:fill="FFFFFF"/>
        </w:rPr>
        <w:t>twistings</w:t>
      </w:r>
      <w:proofErr w:type="spellEnd"/>
      <w:r w:rsidRPr="00F14B47">
        <w:rPr>
          <w:rFonts w:ascii="Times New Roman" w:eastAsia="Times New Roman" w:hAnsi="Times New Roman" w:cs="Times New Roman"/>
          <w:color w:val="000000"/>
          <w:sz w:val="24"/>
          <w:szCs w:val="24"/>
          <w:shd w:val="clear" w:color="auto" w:fill="FFFFFF"/>
        </w:rPr>
        <w:t xml:space="preserve"> of the flesh are commonly gained through drinking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 blood tainted 'red water' and thus particularly common amongst the most impoverished citizens of the city of Salt in Wounds and wild creatures who do not have access to imported water.</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In the metropolis, ‘common sense’ holds that mutations are often also gained </w:t>
      </w:r>
      <w:r w:rsidRPr="00F14B47">
        <w:rPr>
          <w:rFonts w:ascii="Times New Roman" w:eastAsia="Times New Roman" w:hAnsi="Times New Roman" w:cs="Times New Roman"/>
          <w:color w:val="000000"/>
          <w:sz w:val="24"/>
          <w:szCs w:val="24"/>
        </w:rPr>
        <w:t xml:space="preserve">via consumption of undercooked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flesh (prudence demands that all flesh consumed in Salt in Wounds must be well-done to the point of being charred black, even if taste would prefer other, rarer cuts) or by utilizing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derived alchemy or healing; especially the kind delivered by unskilled practitioners. But there is no universal factor towards gaining a mutation, even the scrupulously careful can sometimes find that merely living in the city will lead to startling transformations.</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As expected, due to their work habits approximately 90% of the Marrow Miners are afflicted with one or more mutation. Oddly, the God-Butchers of Salt in Wounds seldom suffer mutations; the occurrences being so rare that of Journeyman </w:t>
      </w:r>
      <w:proofErr w:type="spellStart"/>
      <w:r w:rsidRPr="00F14B47">
        <w:rPr>
          <w:rFonts w:ascii="Times New Roman" w:eastAsia="Times New Roman" w:hAnsi="Times New Roman" w:cs="Times New Roman"/>
          <w:color w:val="000000"/>
          <w:sz w:val="24"/>
          <w:szCs w:val="24"/>
        </w:rPr>
        <w:t>Briddu</w:t>
      </w:r>
      <w:proofErr w:type="spellEnd"/>
      <w:r w:rsidRPr="00F14B47">
        <w:rPr>
          <w:rFonts w:ascii="Times New Roman" w:eastAsia="Times New Roman" w:hAnsi="Times New Roman" w:cs="Times New Roman"/>
          <w:color w:val="000000"/>
          <w:sz w:val="24"/>
          <w:szCs w:val="24"/>
        </w:rPr>
        <w:t xml:space="preserve"> </w:t>
      </w:r>
      <w:proofErr w:type="spellStart"/>
      <w:r w:rsidRPr="00F14B47">
        <w:rPr>
          <w:rFonts w:ascii="Times New Roman" w:eastAsia="Times New Roman" w:hAnsi="Times New Roman" w:cs="Times New Roman"/>
          <w:color w:val="000000"/>
          <w:sz w:val="24"/>
          <w:szCs w:val="24"/>
        </w:rPr>
        <w:t>Yittano's</w:t>
      </w:r>
      <w:proofErr w:type="spellEnd"/>
      <w:r w:rsidRPr="00F14B47">
        <w:rPr>
          <w:rFonts w:ascii="Times New Roman" w:eastAsia="Times New Roman" w:hAnsi="Times New Roman" w:cs="Times New Roman"/>
          <w:color w:val="000000"/>
          <w:sz w:val="24"/>
          <w:szCs w:val="24"/>
        </w:rPr>
        <w:t xml:space="preserve"> arm is seen as an exceptional aspect to be ogled.</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For a hefty fee, the greatest alchemists in Salt in Wounds can remove mutations from the afflicted. Even rarer, are those masters who can coax a specific mutation from the flesh of a willing subject - without the risk of randomization,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-fed mutations could turn a humble street urchin into a powerful warrior.</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[special]</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lastRenderedPageBreak/>
        <w:t>DM’s Note: As currently designed, induction of a specific mutation is not a ‘service’ normally available for sale and should be offered as a special reward for the completion of a quest or similar great deed.</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[/special]</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b/>
          <w:bCs/>
          <w:color w:val="000000"/>
          <w:sz w:val="24"/>
          <w:szCs w:val="24"/>
        </w:rPr>
        <w:t>Alchemy, Mutations, and Magic</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Standard alchemist charges for mutation related services:</w:t>
      </w:r>
    </w:p>
    <w:p w:rsidR="00F14B47" w:rsidRPr="00F14B47" w:rsidRDefault="00F14B47" w:rsidP="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500gp (wealth equivalent to owning a small apartment) to induce a truly random mutation.</w:t>
      </w:r>
    </w:p>
    <w:p w:rsidR="00F14B47" w:rsidRPr="00F14B47" w:rsidRDefault="00F14B47" w:rsidP="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 xml:space="preserve">2000 </w:t>
      </w:r>
      <w:proofErr w:type="spellStart"/>
      <w:r w:rsidRPr="00F14B47">
        <w:rPr>
          <w:rFonts w:ascii="Times New Roman" w:eastAsia="Times New Roman" w:hAnsi="Times New Roman" w:cs="Times New Roman"/>
          <w:color w:val="000000"/>
          <w:sz w:val="24"/>
          <w:szCs w:val="24"/>
          <w:shd w:val="clear" w:color="auto" w:fill="FFFFFF"/>
        </w:rPr>
        <w:t>gp</w:t>
      </w:r>
      <w:proofErr w:type="spellEnd"/>
      <w:r w:rsidRPr="00F14B47">
        <w:rPr>
          <w:rFonts w:ascii="Times New Roman" w:eastAsia="Times New Roman" w:hAnsi="Times New Roman" w:cs="Times New Roman"/>
          <w:color w:val="000000"/>
          <w:sz w:val="24"/>
          <w:szCs w:val="24"/>
          <w:shd w:val="clear" w:color="auto" w:fill="FFFFFF"/>
        </w:rPr>
        <w:t xml:space="preserve"> (wealth equivalent to owning a lesser magic item) to induce a mutation that is as likely to be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 Blighted or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 Favored.</w:t>
      </w:r>
    </w:p>
    <w:p w:rsidR="00F14B47" w:rsidRPr="00F14B47" w:rsidRDefault="00F14B47" w:rsidP="00F14B47">
      <w:pPr>
        <w:numPr>
          <w:ilvl w:val="0"/>
          <w:numId w:val="2"/>
        </w:numPr>
        <w:shd w:val="clear" w:color="auto" w:fill="FFFFFF"/>
        <w:spacing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 xml:space="preserve">5000 </w:t>
      </w:r>
      <w:proofErr w:type="spellStart"/>
      <w:r w:rsidRPr="00F14B47">
        <w:rPr>
          <w:rFonts w:ascii="Times New Roman" w:eastAsia="Times New Roman" w:hAnsi="Times New Roman" w:cs="Times New Roman"/>
          <w:color w:val="000000"/>
          <w:sz w:val="24"/>
          <w:szCs w:val="24"/>
          <w:shd w:val="clear" w:color="auto" w:fill="FFFFFF"/>
        </w:rPr>
        <w:t>gp</w:t>
      </w:r>
      <w:proofErr w:type="spellEnd"/>
      <w:r w:rsidRPr="00F14B47">
        <w:rPr>
          <w:rFonts w:ascii="Times New Roman" w:eastAsia="Times New Roman" w:hAnsi="Times New Roman" w:cs="Times New Roman"/>
          <w:color w:val="000000"/>
          <w:sz w:val="24"/>
          <w:szCs w:val="24"/>
          <w:shd w:val="clear" w:color="auto" w:fill="FFFFFF"/>
        </w:rPr>
        <w:t xml:space="preserve"> (wealth equivalent to owning a significant magic item) to remove a mutation.</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Mutations can also be removed through certain powerful </w:t>
      </w:r>
      <w:proofErr w:type="spellStart"/>
      <w:r w:rsidRPr="00F14B47">
        <w:rPr>
          <w:rFonts w:ascii="Times New Roman" w:eastAsia="Times New Roman" w:hAnsi="Times New Roman" w:cs="Times New Roman"/>
          <w:color w:val="000000"/>
          <w:sz w:val="24"/>
          <w:szCs w:val="24"/>
          <w:shd w:val="clear" w:color="auto" w:fill="FFFFFF"/>
        </w:rPr>
        <w:t>magics</w:t>
      </w:r>
      <w:proofErr w:type="spellEnd"/>
      <w:r w:rsidRPr="00F14B47">
        <w:rPr>
          <w:rFonts w:ascii="Times New Roman" w:eastAsia="Times New Roman" w:hAnsi="Times New Roman" w:cs="Times New Roman"/>
          <w:color w:val="000000"/>
          <w:sz w:val="24"/>
          <w:szCs w:val="24"/>
          <w:shd w:val="clear" w:color="auto" w:fill="FFFFFF"/>
        </w:rPr>
        <w:t xml:space="preserve"> like the spell 'greater restoration.'</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Powerful alchemists and especially dangerous creatures are known to be able to have several beneficial mutations at once, or mutations with double the benefit usually associated with its type. This is generally beyond access of player characters however, who can usually only have a single Favored type mutation at any time.</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b/>
          <w:bCs/>
          <w:color w:val="000000"/>
          <w:sz w:val="24"/>
          <w:szCs w:val="24"/>
        </w:rPr>
        <w:t>Favored &amp; Blighted Mutations</w:t>
      </w:r>
    </w:p>
    <w:p w:rsidR="00F14B47" w:rsidRPr="00F14B47" w:rsidRDefault="00F14B47" w:rsidP="00F14B47">
      <w:pPr>
        <w:spacing w:after="0" w:line="240" w:lineRule="auto"/>
        <w:rPr>
          <w:rFonts w:ascii="Times New Roman" w:eastAsia="Times New Roman" w:hAnsi="Times New Roman" w:cs="Times New Roman"/>
          <w:sz w:val="24"/>
          <w:szCs w:val="24"/>
        </w:rPr>
      </w:pP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 mutations are divided amongst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 Favored' (somewhat beneficial) and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 xml:space="preserve"> Blighted' (generally detrimental) with Blighted mutations being far more common. However, even beneficial 'Favored' mutations can still negatively affect a character, as individuals possessing </w:t>
      </w:r>
      <w:proofErr w:type="spellStart"/>
      <w:r w:rsidRPr="00F14B47">
        <w:rPr>
          <w:rFonts w:ascii="Times New Roman" w:eastAsia="Times New Roman" w:hAnsi="Times New Roman" w:cs="Times New Roman"/>
          <w:color w:val="000000"/>
          <w:sz w:val="24"/>
          <w:szCs w:val="24"/>
          <w:shd w:val="clear" w:color="auto" w:fill="FFFFFF"/>
        </w:rPr>
        <w:t>Tarrasque</w:t>
      </w:r>
      <w:proofErr w:type="spellEnd"/>
      <w:r w:rsidRPr="00F14B47">
        <w:rPr>
          <w:rFonts w:ascii="Times New Roman" w:eastAsia="Times New Roman" w:hAnsi="Times New Roman" w:cs="Times New Roman"/>
          <w:color w:val="000000"/>
          <w:sz w:val="24"/>
          <w:szCs w:val="24"/>
          <w:shd w:val="clear" w:color="auto" w:fill="FFFFFF"/>
        </w:rPr>
        <w:t>-Fed mutations are generally viewed as some combination of:</w:t>
      </w:r>
    </w:p>
    <w:p w:rsidR="00F14B47" w:rsidRPr="00F14B47" w:rsidRDefault="00F14B47" w:rsidP="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Low class</w:t>
      </w:r>
    </w:p>
    <w:p w:rsidR="00F14B47" w:rsidRPr="00F14B47" w:rsidRDefault="00F14B47" w:rsidP="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Irrational</w:t>
      </w:r>
    </w:p>
    <w:p w:rsidR="00F14B47" w:rsidRPr="00F14B47" w:rsidRDefault="00F14B47" w:rsidP="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F14B47">
        <w:rPr>
          <w:rFonts w:ascii="Times New Roman" w:eastAsia="Times New Roman" w:hAnsi="Times New Roman" w:cs="Times New Roman"/>
          <w:color w:val="000000"/>
          <w:sz w:val="24"/>
          <w:szCs w:val="24"/>
          <w:shd w:val="clear" w:color="auto" w:fill="FFFFFF"/>
        </w:rPr>
        <w:t>Uncareful</w:t>
      </w:r>
      <w:proofErr w:type="spellEnd"/>
      <w:r w:rsidRPr="00F14B47">
        <w:rPr>
          <w:rFonts w:ascii="Times New Roman" w:eastAsia="Times New Roman" w:hAnsi="Times New Roman" w:cs="Times New Roman"/>
          <w:color w:val="000000"/>
          <w:sz w:val="24"/>
          <w:szCs w:val="24"/>
          <w:shd w:val="clear" w:color="auto" w:fill="FFFFFF"/>
        </w:rPr>
        <w:t xml:space="preserve"> and/or</w:t>
      </w:r>
    </w:p>
    <w:p w:rsidR="00F14B47" w:rsidRPr="00F14B47" w:rsidRDefault="00F14B47" w:rsidP="00F14B47">
      <w:pPr>
        <w:numPr>
          <w:ilvl w:val="0"/>
          <w:numId w:val="3"/>
        </w:numPr>
        <w:shd w:val="clear" w:color="auto" w:fill="FFFFFF"/>
        <w:spacing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And/or a reminder of a terrible fate that awaits so many residents of Salt in Wounds.</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Mechanically, this translated into the following for every mutated character (either Favored or Blighted) suffers a Disadvantage on Charisma (Diplomacy &amp; Bluff) Checks.</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If a character is to undergo a random mutation, roll a d6. On a 1 or 2, they gain a 'Favored' mutation, a 3-6, a ‘Blighted’ mutation. At that point, roll a d10 to determine the manner of mutation.</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b/>
          <w:bCs/>
          <w:color w:val="000000"/>
          <w:sz w:val="24"/>
          <w:szCs w:val="24"/>
        </w:rPr>
        <w:t>Table - Mutations</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shd w:val="clear" w:color="auto" w:fill="FFFFFF"/>
        </w:rPr>
        <w:t>Favored</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Beast’s Strength</w:t>
      </w:r>
      <w:r w:rsidRPr="00F14B47">
        <w:rPr>
          <w:rFonts w:ascii="Times New Roman" w:eastAsia="Times New Roman" w:hAnsi="Times New Roman" w:cs="Times New Roman"/>
          <w:color w:val="000000"/>
          <w:sz w:val="24"/>
          <w:szCs w:val="24"/>
          <w:shd w:val="clear" w:color="auto" w:fill="FFFFFF"/>
        </w:rPr>
        <w:t xml:space="preserve"> Muscles bulge all over your body, breaking through skin at places </w:t>
      </w:r>
      <w:r w:rsidRPr="00F14B47">
        <w:rPr>
          <w:rFonts w:ascii="Times New Roman" w:eastAsia="Times New Roman" w:hAnsi="Times New Roman" w:cs="Times New Roman"/>
          <w:i/>
          <w:iCs/>
          <w:color w:val="000000"/>
          <w:sz w:val="24"/>
          <w:szCs w:val="24"/>
          <w:shd w:val="clear" w:color="auto" w:fill="FFFFFF"/>
        </w:rPr>
        <w:t>Your strength increases by 3, to a maximum of 23</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Frightful Presence</w:t>
      </w:r>
      <w:r w:rsidRPr="00F14B47">
        <w:rPr>
          <w:rFonts w:ascii="Times New Roman" w:eastAsia="Times New Roman" w:hAnsi="Times New Roman" w:cs="Times New Roman"/>
          <w:color w:val="000000"/>
          <w:sz w:val="24"/>
          <w:szCs w:val="24"/>
          <w:shd w:val="clear" w:color="auto" w:fill="FFFFFF"/>
        </w:rPr>
        <w:t xml:space="preserve"> Something about the predatory curve of your smile or your smell terrifies others. </w:t>
      </w:r>
      <w:r w:rsidRPr="00F14B47">
        <w:rPr>
          <w:rFonts w:ascii="Times New Roman" w:eastAsia="Times New Roman" w:hAnsi="Times New Roman" w:cs="Times New Roman"/>
          <w:i/>
          <w:iCs/>
          <w:color w:val="000000"/>
          <w:sz w:val="24"/>
          <w:szCs w:val="24"/>
          <w:shd w:val="clear" w:color="auto" w:fill="FFFFFF"/>
        </w:rPr>
        <w:t>You gain advantage on all Charisma (Intimidation) Checks</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Enhanced Senses</w:t>
      </w:r>
      <w:r w:rsidRPr="00F14B47">
        <w:rPr>
          <w:rFonts w:ascii="Times New Roman" w:eastAsia="Times New Roman" w:hAnsi="Times New Roman" w:cs="Times New Roman"/>
          <w:color w:val="000000"/>
          <w:sz w:val="24"/>
          <w:szCs w:val="24"/>
          <w:shd w:val="clear" w:color="auto" w:fill="FFFFFF"/>
        </w:rPr>
        <w:t xml:space="preserve"> Your Eyes and nose change shape, gaining an inhuman quality and granting you advanced senses.</w:t>
      </w:r>
      <w:r w:rsidRPr="00F14B47">
        <w:rPr>
          <w:rFonts w:ascii="Times New Roman" w:eastAsia="Times New Roman" w:hAnsi="Times New Roman" w:cs="Times New Roman"/>
          <w:i/>
          <w:iCs/>
          <w:color w:val="000000"/>
          <w:sz w:val="24"/>
          <w:szCs w:val="24"/>
          <w:shd w:val="clear" w:color="auto" w:fill="FFFFFF"/>
        </w:rPr>
        <w:t xml:space="preserve"> Gain </w:t>
      </w:r>
      <w:proofErr w:type="spellStart"/>
      <w:r w:rsidRPr="00F14B47">
        <w:rPr>
          <w:rFonts w:ascii="Times New Roman" w:eastAsia="Times New Roman" w:hAnsi="Times New Roman" w:cs="Times New Roman"/>
          <w:i/>
          <w:iCs/>
          <w:color w:val="000000"/>
          <w:sz w:val="24"/>
          <w:szCs w:val="24"/>
          <w:shd w:val="clear" w:color="auto" w:fill="FFFFFF"/>
        </w:rPr>
        <w:t>Blindsight</w:t>
      </w:r>
      <w:proofErr w:type="spellEnd"/>
      <w:r w:rsidRPr="00F14B47">
        <w:rPr>
          <w:rFonts w:ascii="Times New Roman" w:eastAsia="Times New Roman" w:hAnsi="Times New Roman" w:cs="Times New Roman"/>
          <w:i/>
          <w:iCs/>
          <w:color w:val="000000"/>
          <w:sz w:val="24"/>
          <w:szCs w:val="24"/>
          <w:shd w:val="clear" w:color="auto" w:fill="FFFFFF"/>
        </w:rPr>
        <w:t xml:space="preserve"> 10ft</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Armored Hide</w:t>
      </w:r>
      <w:r w:rsidRPr="00F14B47">
        <w:rPr>
          <w:rFonts w:ascii="Times New Roman" w:eastAsia="Times New Roman" w:hAnsi="Times New Roman" w:cs="Times New Roman"/>
          <w:color w:val="000000"/>
          <w:sz w:val="24"/>
          <w:szCs w:val="24"/>
          <w:shd w:val="clear" w:color="auto" w:fill="FFFFFF"/>
        </w:rPr>
        <w:t xml:space="preserve"> Thick armor scales begin to grow over your body </w:t>
      </w:r>
      <w:r w:rsidRPr="00F14B47">
        <w:rPr>
          <w:rFonts w:ascii="Times New Roman" w:eastAsia="Times New Roman" w:hAnsi="Times New Roman" w:cs="Times New Roman"/>
          <w:i/>
          <w:iCs/>
          <w:color w:val="000000"/>
          <w:sz w:val="24"/>
          <w:szCs w:val="24"/>
          <w:shd w:val="clear" w:color="auto" w:fill="FFFFFF"/>
        </w:rPr>
        <w:t xml:space="preserve">Gain Resistance to Bludgeoning, Piercing &amp; Slashing Damage from </w:t>
      </w:r>
      <w:proofErr w:type="spellStart"/>
      <w:r w:rsidRPr="00F14B47">
        <w:rPr>
          <w:rFonts w:ascii="Times New Roman" w:eastAsia="Times New Roman" w:hAnsi="Times New Roman" w:cs="Times New Roman"/>
          <w:i/>
          <w:iCs/>
          <w:color w:val="000000"/>
          <w:sz w:val="24"/>
          <w:szCs w:val="24"/>
          <w:shd w:val="clear" w:color="auto" w:fill="FFFFFF"/>
        </w:rPr>
        <w:t>nonmagical</w:t>
      </w:r>
      <w:proofErr w:type="spellEnd"/>
      <w:r w:rsidRPr="00F14B47">
        <w:rPr>
          <w:rFonts w:ascii="Times New Roman" w:eastAsia="Times New Roman" w:hAnsi="Times New Roman" w:cs="Times New Roman"/>
          <w:i/>
          <w:iCs/>
          <w:color w:val="000000"/>
          <w:sz w:val="24"/>
          <w:szCs w:val="24"/>
          <w:shd w:val="clear" w:color="auto" w:fill="FFFFFF"/>
        </w:rPr>
        <w:t xml:space="preserve"> sources.</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Spell Reflection</w:t>
      </w:r>
      <w:r w:rsidRPr="00F14B47">
        <w:rPr>
          <w:rFonts w:ascii="Times New Roman" w:eastAsia="Times New Roman" w:hAnsi="Times New Roman" w:cs="Times New Roman"/>
          <w:color w:val="000000"/>
          <w:sz w:val="24"/>
          <w:szCs w:val="24"/>
          <w:shd w:val="clear" w:color="auto" w:fill="FFFFFF"/>
        </w:rPr>
        <w:t xml:space="preserve"> Your skin dries out, becomes reflective and interferes with spells cast upon you. </w:t>
      </w:r>
      <w:r w:rsidRPr="00F14B47">
        <w:rPr>
          <w:rFonts w:ascii="Times New Roman" w:eastAsia="Times New Roman" w:hAnsi="Times New Roman" w:cs="Times New Roman"/>
          <w:i/>
          <w:iCs/>
          <w:color w:val="000000"/>
          <w:sz w:val="24"/>
          <w:szCs w:val="24"/>
          <w:shd w:val="clear" w:color="auto" w:fill="FFFFFF"/>
        </w:rPr>
        <w:t>Advantage on saving throws versus spells and other magical effects.</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lastRenderedPageBreak/>
        <w:t>Regeneration</w:t>
      </w:r>
      <w:r w:rsidRPr="00F14B47">
        <w:rPr>
          <w:rFonts w:ascii="Times New Roman" w:eastAsia="Times New Roman" w:hAnsi="Times New Roman" w:cs="Times New Roman"/>
          <w:color w:val="000000"/>
          <w:sz w:val="24"/>
          <w:szCs w:val="24"/>
          <w:shd w:val="clear" w:color="auto" w:fill="FFFFFF"/>
        </w:rPr>
        <w:t xml:space="preserve"> Your wounds and cuts close faster </w:t>
      </w:r>
      <w:proofErr w:type="gramStart"/>
      <w:r w:rsidRPr="00F14B47">
        <w:rPr>
          <w:rFonts w:ascii="Times New Roman" w:eastAsia="Times New Roman" w:hAnsi="Times New Roman" w:cs="Times New Roman"/>
          <w:i/>
          <w:iCs/>
          <w:color w:val="000000"/>
          <w:sz w:val="24"/>
          <w:szCs w:val="24"/>
          <w:shd w:val="clear" w:color="auto" w:fill="FFFFFF"/>
        </w:rPr>
        <w:t>As</w:t>
      </w:r>
      <w:proofErr w:type="gramEnd"/>
      <w:r w:rsidRPr="00F14B47">
        <w:rPr>
          <w:rFonts w:ascii="Times New Roman" w:eastAsia="Times New Roman" w:hAnsi="Times New Roman" w:cs="Times New Roman"/>
          <w:i/>
          <w:iCs/>
          <w:color w:val="000000"/>
          <w:sz w:val="24"/>
          <w:szCs w:val="24"/>
          <w:shd w:val="clear" w:color="auto" w:fill="FFFFFF"/>
        </w:rPr>
        <w:t xml:space="preserve"> a bonus action or reaction, you can activate a regeneration to restore 5 </w:t>
      </w:r>
      <w:proofErr w:type="spellStart"/>
      <w:r w:rsidRPr="00F14B47">
        <w:rPr>
          <w:rFonts w:ascii="Times New Roman" w:eastAsia="Times New Roman" w:hAnsi="Times New Roman" w:cs="Times New Roman"/>
          <w:i/>
          <w:iCs/>
          <w:color w:val="000000"/>
          <w:sz w:val="24"/>
          <w:szCs w:val="24"/>
          <w:shd w:val="clear" w:color="auto" w:fill="FFFFFF"/>
        </w:rPr>
        <w:t>hitpoints</w:t>
      </w:r>
      <w:proofErr w:type="spellEnd"/>
      <w:r w:rsidRPr="00F14B47">
        <w:rPr>
          <w:rFonts w:ascii="Times New Roman" w:eastAsia="Times New Roman" w:hAnsi="Times New Roman" w:cs="Times New Roman"/>
          <w:i/>
          <w:iCs/>
          <w:color w:val="000000"/>
          <w:sz w:val="24"/>
          <w:szCs w:val="24"/>
          <w:shd w:val="clear" w:color="auto" w:fill="FFFFFF"/>
        </w:rPr>
        <w:t xml:space="preserve"> for 10 consecutive rounds. You must have at least 1 </w:t>
      </w:r>
      <w:proofErr w:type="spellStart"/>
      <w:r w:rsidRPr="00F14B47">
        <w:rPr>
          <w:rFonts w:ascii="Times New Roman" w:eastAsia="Times New Roman" w:hAnsi="Times New Roman" w:cs="Times New Roman"/>
          <w:i/>
          <w:iCs/>
          <w:color w:val="000000"/>
          <w:sz w:val="24"/>
          <w:szCs w:val="24"/>
          <w:shd w:val="clear" w:color="auto" w:fill="FFFFFF"/>
        </w:rPr>
        <w:t>hp</w:t>
      </w:r>
      <w:proofErr w:type="spellEnd"/>
      <w:r w:rsidRPr="00F14B47">
        <w:rPr>
          <w:rFonts w:ascii="Times New Roman" w:eastAsia="Times New Roman" w:hAnsi="Times New Roman" w:cs="Times New Roman"/>
          <w:i/>
          <w:iCs/>
          <w:color w:val="000000"/>
          <w:sz w:val="24"/>
          <w:szCs w:val="24"/>
          <w:shd w:val="clear" w:color="auto" w:fill="FFFFFF"/>
        </w:rPr>
        <w:t xml:space="preserve"> to use this feature and can only use it once per long rest.</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Claws</w:t>
      </w:r>
      <w:r w:rsidRPr="00F14B47">
        <w:rPr>
          <w:rFonts w:ascii="Times New Roman" w:eastAsia="Times New Roman" w:hAnsi="Times New Roman" w:cs="Times New Roman"/>
          <w:color w:val="000000"/>
          <w:sz w:val="24"/>
          <w:szCs w:val="24"/>
          <w:shd w:val="clear" w:color="auto" w:fill="FFFFFF"/>
        </w:rPr>
        <w:t xml:space="preserve"> Your fingers and nails elongate, thickening into useable claws of preternatural sharpness. </w:t>
      </w:r>
      <w:r w:rsidRPr="00F14B47">
        <w:rPr>
          <w:rFonts w:ascii="Times New Roman" w:eastAsia="Times New Roman" w:hAnsi="Times New Roman" w:cs="Times New Roman"/>
          <w:i/>
          <w:iCs/>
          <w:color w:val="000000"/>
          <w:sz w:val="24"/>
          <w:szCs w:val="24"/>
          <w:shd w:val="clear" w:color="auto" w:fill="FFFFFF"/>
        </w:rPr>
        <w:t>The unarmed strikes of the character deal 1d6 piercing or slashing damage which counts as magical.</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Spines</w:t>
      </w:r>
      <w:r w:rsidRPr="00F14B47">
        <w:rPr>
          <w:rFonts w:ascii="Times New Roman" w:eastAsia="Times New Roman" w:hAnsi="Times New Roman" w:cs="Times New Roman"/>
          <w:color w:val="000000"/>
          <w:sz w:val="24"/>
          <w:szCs w:val="24"/>
          <w:shd w:val="clear" w:color="auto" w:fill="FFFFFF"/>
        </w:rPr>
        <w:t xml:space="preserve"> Thick spines grow out of pores in your body, and -with a little practice- you are capable of firing these as an offensive weapon. </w:t>
      </w:r>
      <w:r w:rsidRPr="00F14B47">
        <w:rPr>
          <w:rFonts w:ascii="Times New Roman" w:eastAsia="Times New Roman" w:hAnsi="Times New Roman" w:cs="Times New Roman"/>
          <w:i/>
          <w:iCs/>
          <w:color w:val="000000"/>
          <w:sz w:val="24"/>
          <w:szCs w:val="24"/>
          <w:shd w:val="clear" w:color="auto" w:fill="FFFFFF"/>
        </w:rPr>
        <w:t xml:space="preserve">6 times a day as an attack action, you can fire spines as a 1d6 ranged attack with a range of 60ft, adding your competence bonus + dexterity modifier to hit, and your </w:t>
      </w:r>
      <w:proofErr w:type="spellStart"/>
      <w:r w:rsidRPr="00F14B47">
        <w:rPr>
          <w:rFonts w:ascii="Times New Roman" w:eastAsia="Times New Roman" w:hAnsi="Times New Roman" w:cs="Times New Roman"/>
          <w:i/>
          <w:iCs/>
          <w:color w:val="000000"/>
          <w:sz w:val="24"/>
          <w:szCs w:val="24"/>
          <w:shd w:val="clear" w:color="auto" w:fill="FFFFFF"/>
        </w:rPr>
        <w:t>dex</w:t>
      </w:r>
      <w:proofErr w:type="spellEnd"/>
      <w:r w:rsidRPr="00F14B47">
        <w:rPr>
          <w:rFonts w:ascii="Times New Roman" w:eastAsia="Times New Roman" w:hAnsi="Times New Roman" w:cs="Times New Roman"/>
          <w:i/>
          <w:iCs/>
          <w:color w:val="000000"/>
          <w:sz w:val="24"/>
          <w:szCs w:val="24"/>
          <w:shd w:val="clear" w:color="auto" w:fill="FFFFFF"/>
        </w:rPr>
        <w:t xml:space="preserve"> modifier to damage. Due to the preternatural piercing ability of these spines, they count as a magical attack. </w:t>
      </w:r>
    </w:p>
    <w:p w:rsidR="00F14B47" w:rsidRPr="00F14B47" w:rsidRDefault="00F14B47" w:rsidP="00F14B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Tail</w:t>
      </w:r>
      <w:r w:rsidRPr="00F14B47">
        <w:rPr>
          <w:rFonts w:ascii="Times New Roman" w:eastAsia="Times New Roman" w:hAnsi="Times New Roman" w:cs="Times New Roman"/>
          <w:color w:val="000000"/>
          <w:sz w:val="24"/>
          <w:szCs w:val="24"/>
          <w:shd w:val="clear" w:color="auto" w:fill="FFFFFF"/>
        </w:rPr>
        <w:t xml:space="preserve"> A tail which you control grows from the base of your spine, greatly assisting your balance. </w:t>
      </w:r>
      <w:r w:rsidRPr="00F14B47">
        <w:rPr>
          <w:rFonts w:ascii="Times New Roman" w:eastAsia="Times New Roman" w:hAnsi="Times New Roman" w:cs="Times New Roman"/>
          <w:i/>
          <w:iCs/>
          <w:color w:val="000000"/>
          <w:sz w:val="24"/>
          <w:szCs w:val="24"/>
          <w:shd w:val="clear" w:color="auto" w:fill="FFFFFF"/>
        </w:rPr>
        <w:t>Your tail grants you advantage on all acrobatics checks as it affords counterbalance.</w:t>
      </w:r>
    </w:p>
    <w:p w:rsidR="00F14B47" w:rsidRPr="00F14B47" w:rsidRDefault="00F14B47" w:rsidP="00F14B47">
      <w:pPr>
        <w:numPr>
          <w:ilvl w:val="0"/>
          <w:numId w:val="4"/>
        </w:numPr>
        <w:shd w:val="clear" w:color="auto" w:fill="FFFFFF"/>
        <w:spacing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DF8"/>
        </w:rPr>
        <w:t>Rush</w:t>
      </w:r>
      <w:r w:rsidRPr="00F14B47">
        <w:rPr>
          <w:rFonts w:ascii="Times New Roman" w:eastAsia="Times New Roman" w:hAnsi="Times New Roman" w:cs="Times New Roman"/>
          <w:color w:val="000000"/>
          <w:sz w:val="24"/>
          <w:szCs w:val="24"/>
          <w:shd w:val="clear" w:color="auto" w:fill="FFFDF8"/>
        </w:rPr>
        <w:t xml:space="preserve"> Your legs growing thicker, your knees change allowing to run incredible sprints. </w:t>
      </w:r>
      <w:r w:rsidRPr="00F14B47">
        <w:rPr>
          <w:rFonts w:ascii="Times New Roman" w:eastAsia="Times New Roman" w:hAnsi="Times New Roman" w:cs="Times New Roman"/>
          <w:i/>
          <w:iCs/>
          <w:color w:val="000000"/>
          <w:sz w:val="24"/>
          <w:szCs w:val="24"/>
          <w:shd w:val="clear" w:color="auto" w:fill="FFFDF8"/>
        </w:rPr>
        <w:t>You can dash as a bonus action up to six times per long rest</w:t>
      </w:r>
      <w:r w:rsidRPr="00F14B47">
        <w:rPr>
          <w:rFonts w:ascii="Times New Roman" w:eastAsia="Times New Roman" w:hAnsi="Times New Roman" w:cs="Times New Roman"/>
          <w:color w:val="000000"/>
          <w:sz w:val="24"/>
          <w:szCs w:val="24"/>
          <w:shd w:val="clear" w:color="auto" w:fill="FFFDF8"/>
        </w:rPr>
        <w:t>.</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b/>
          <w:bCs/>
          <w:color w:val="000000"/>
          <w:sz w:val="24"/>
          <w:szCs w:val="24"/>
        </w:rPr>
        <w:t>[Special]</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b/>
          <w:bCs/>
          <w:color w:val="000000"/>
          <w:sz w:val="24"/>
          <w:szCs w:val="24"/>
        </w:rPr>
        <w:t>DM’s Note: Many of the following Blighted mutations are meant to be extremely punishing to characters, with some serving as existential risks to the characters and/or severely limiting them. If at all possible, grant characters an opportunity to get a mutation removed via performing a worthy deed or quest if not through expenditure of gold.</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shd w:val="clear" w:color="auto" w:fill="FFFFFF"/>
        </w:rPr>
        <w:t>Blighted</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Spell Failure Chance</w:t>
      </w:r>
      <w:r w:rsidRPr="00F14B47">
        <w:rPr>
          <w:rFonts w:ascii="Times New Roman" w:eastAsia="Times New Roman" w:hAnsi="Times New Roman" w:cs="Times New Roman"/>
          <w:color w:val="000000"/>
          <w:sz w:val="24"/>
          <w:szCs w:val="24"/>
          <w:shd w:val="clear" w:color="auto" w:fill="FFFFFF"/>
        </w:rPr>
        <w:t xml:space="preserve"> Whatever magical abilities you possessed become difficult to utilize as your mind swims with odd impulses when you attempt to use your magical abilities. </w:t>
      </w:r>
      <w:r w:rsidRPr="00F14B47">
        <w:rPr>
          <w:rFonts w:ascii="Times New Roman" w:eastAsia="Times New Roman" w:hAnsi="Times New Roman" w:cs="Times New Roman"/>
          <w:i/>
          <w:iCs/>
          <w:color w:val="000000"/>
          <w:sz w:val="24"/>
          <w:szCs w:val="24"/>
          <w:shd w:val="clear" w:color="auto" w:fill="FFFFFF"/>
        </w:rPr>
        <w:t>Whenever you attempt to cast a spell, roll 1d10. On a 1 the spell fizzles; it counts as a use even as it has no effect.</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Tumor</w:t>
      </w:r>
      <w:r w:rsidRPr="00F14B47">
        <w:rPr>
          <w:rFonts w:ascii="Times New Roman" w:eastAsia="Times New Roman" w:hAnsi="Times New Roman" w:cs="Times New Roman"/>
          <w:color w:val="000000"/>
          <w:sz w:val="24"/>
          <w:szCs w:val="24"/>
          <w:shd w:val="clear" w:color="auto" w:fill="FFFFFF"/>
        </w:rPr>
        <w:t xml:space="preserve"> Somewhere on your body, there is a mass of flesh that keeps growing. </w:t>
      </w:r>
      <w:r w:rsidRPr="00F14B47">
        <w:rPr>
          <w:rFonts w:ascii="Times New Roman" w:eastAsia="Times New Roman" w:hAnsi="Times New Roman" w:cs="Times New Roman"/>
          <w:i/>
          <w:iCs/>
          <w:color w:val="000000"/>
          <w:sz w:val="24"/>
          <w:szCs w:val="24"/>
          <w:shd w:val="clear" w:color="auto" w:fill="FFFFFF"/>
        </w:rPr>
        <w:t>An untreated tumor will kill a character in 2d6 weeks (average 7). ‘Treatment’ requires a DC 12 Medicine check +1 for every time the tumor has been previously treated or every unsuccessful treatment attempt. After every treatment, ‘reset’ the tumor and roll an additional 2d6 (average 7) to determine how long the tumor can go untreated before killing the character.</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Extra eye</w:t>
      </w:r>
      <w:r w:rsidRPr="00F14B47">
        <w:rPr>
          <w:rFonts w:ascii="Times New Roman" w:eastAsia="Times New Roman" w:hAnsi="Times New Roman" w:cs="Times New Roman"/>
          <w:color w:val="000000"/>
          <w:sz w:val="24"/>
          <w:szCs w:val="24"/>
          <w:shd w:val="clear" w:color="auto" w:fill="FFFFFF"/>
        </w:rPr>
        <w:t xml:space="preserve"> You grow an additional eye; perhaps it is on your face, perhaps not. Wherever it grows, it confuses your vision.</w:t>
      </w:r>
      <w:r w:rsidRPr="00F14B47">
        <w:rPr>
          <w:rFonts w:ascii="Times New Roman" w:eastAsia="Times New Roman" w:hAnsi="Times New Roman" w:cs="Times New Roman"/>
          <w:i/>
          <w:iCs/>
          <w:color w:val="000000"/>
          <w:sz w:val="24"/>
          <w:szCs w:val="24"/>
          <w:shd w:val="clear" w:color="auto" w:fill="FFFFFF"/>
        </w:rPr>
        <w:t xml:space="preserve"> You suffer disadvantage on all Wisdom (Perception) checks that rely on sight.</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Stupidity</w:t>
      </w:r>
      <w:r w:rsidRPr="00F14B47">
        <w:rPr>
          <w:rFonts w:ascii="Times New Roman" w:eastAsia="Times New Roman" w:hAnsi="Times New Roman" w:cs="Times New Roman"/>
          <w:color w:val="000000"/>
          <w:sz w:val="24"/>
          <w:szCs w:val="24"/>
          <w:shd w:val="clear" w:color="auto" w:fill="FFFFFF"/>
        </w:rPr>
        <w:t xml:space="preserve"> You have increasing difficulty putting together coherent thoughts. </w:t>
      </w:r>
      <w:r w:rsidRPr="00F14B47">
        <w:rPr>
          <w:rFonts w:ascii="Times New Roman" w:eastAsia="Times New Roman" w:hAnsi="Times New Roman" w:cs="Times New Roman"/>
          <w:i/>
          <w:iCs/>
          <w:color w:val="000000"/>
          <w:sz w:val="24"/>
          <w:szCs w:val="24"/>
          <w:shd w:val="clear" w:color="auto" w:fill="FFFFFF"/>
        </w:rPr>
        <w:t>You suffer a</w:t>
      </w:r>
      <w:r w:rsidRPr="00F14B47">
        <w:rPr>
          <w:rFonts w:ascii="Times New Roman" w:eastAsia="Times New Roman" w:hAnsi="Times New Roman" w:cs="Times New Roman"/>
          <w:color w:val="000000"/>
          <w:sz w:val="24"/>
          <w:szCs w:val="24"/>
          <w:shd w:val="clear" w:color="auto" w:fill="FFFFFF"/>
        </w:rPr>
        <w:t xml:space="preserve"> </w:t>
      </w:r>
      <w:r w:rsidRPr="00F14B47">
        <w:rPr>
          <w:rFonts w:ascii="Times New Roman" w:eastAsia="Times New Roman" w:hAnsi="Times New Roman" w:cs="Times New Roman"/>
          <w:i/>
          <w:iCs/>
          <w:color w:val="000000"/>
          <w:sz w:val="24"/>
          <w:szCs w:val="24"/>
          <w:shd w:val="clear" w:color="auto" w:fill="FFFFFF"/>
        </w:rPr>
        <w:t>-3 Penalty to Intelligence, to a minimum of 1</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Frenzied</w:t>
      </w:r>
      <w:r w:rsidRPr="00F14B47">
        <w:rPr>
          <w:rFonts w:ascii="Times New Roman" w:eastAsia="Times New Roman" w:hAnsi="Times New Roman" w:cs="Times New Roman"/>
          <w:color w:val="000000"/>
          <w:sz w:val="24"/>
          <w:szCs w:val="24"/>
          <w:shd w:val="clear" w:color="auto" w:fill="FFFFFF"/>
        </w:rPr>
        <w:t xml:space="preserve"> You are liable to to fly into a frenzy over any pettiness: a spilled glass, a wound, or an insult. </w:t>
      </w:r>
      <w:r w:rsidRPr="00F14B47">
        <w:rPr>
          <w:rFonts w:ascii="Times New Roman" w:eastAsia="Times New Roman" w:hAnsi="Times New Roman" w:cs="Times New Roman"/>
          <w:i/>
          <w:iCs/>
          <w:color w:val="000000"/>
          <w:sz w:val="24"/>
          <w:szCs w:val="24"/>
          <w:shd w:val="clear" w:color="auto" w:fill="FFFFFF"/>
        </w:rPr>
        <w:t xml:space="preserve">When dropped to below 50% of </w:t>
      </w:r>
      <w:proofErr w:type="spellStart"/>
      <w:r w:rsidRPr="00F14B47">
        <w:rPr>
          <w:rFonts w:ascii="Times New Roman" w:eastAsia="Times New Roman" w:hAnsi="Times New Roman" w:cs="Times New Roman"/>
          <w:i/>
          <w:iCs/>
          <w:color w:val="000000"/>
          <w:sz w:val="24"/>
          <w:szCs w:val="24"/>
          <w:shd w:val="clear" w:color="auto" w:fill="FFFFFF"/>
        </w:rPr>
        <w:t>hitpoints</w:t>
      </w:r>
      <w:proofErr w:type="spellEnd"/>
      <w:r w:rsidRPr="00F14B47">
        <w:rPr>
          <w:rFonts w:ascii="Times New Roman" w:eastAsia="Times New Roman" w:hAnsi="Times New Roman" w:cs="Times New Roman"/>
          <w:i/>
          <w:iCs/>
          <w:color w:val="000000"/>
          <w:sz w:val="24"/>
          <w:szCs w:val="24"/>
          <w:shd w:val="clear" w:color="auto" w:fill="FFFFFF"/>
        </w:rPr>
        <w:t xml:space="preserve">, you the Frenzied condition (see below). You </w:t>
      </w:r>
      <w:proofErr w:type="spellStart"/>
      <w:r w:rsidRPr="00F14B47">
        <w:rPr>
          <w:rFonts w:ascii="Times New Roman" w:eastAsia="Times New Roman" w:hAnsi="Times New Roman" w:cs="Times New Roman"/>
          <w:i/>
          <w:iCs/>
          <w:color w:val="000000"/>
          <w:sz w:val="24"/>
          <w:szCs w:val="24"/>
          <w:shd w:val="clear" w:color="auto" w:fill="FFFFFF"/>
        </w:rPr>
        <w:t>can not</w:t>
      </w:r>
      <w:proofErr w:type="spellEnd"/>
      <w:r w:rsidRPr="00F14B47">
        <w:rPr>
          <w:rFonts w:ascii="Times New Roman" w:eastAsia="Times New Roman" w:hAnsi="Times New Roman" w:cs="Times New Roman"/>
          <w:i/>
          <w:iCs/>
          <w:color w:val="000000"/>
          <w:sz w:val="24"/>
          <w:szCs w:val="24"/>
          <w:shd w:val="clear" w:color="auto" w:fill="FFFFFF"/>
        </w:rPr>
        <w:t xml:space="preserve"> leave this state until healed above 50% or there are no hostile creatures present. Alternately, if the character is already utilizing the ‘rage’ class feature when dropped below 50% </w:t>
      </w:r>
      <w:proofErr w:type="spellStart"/>
      <w:r w:rsidRPr="00F14B47">
        <w:rPr>
          <w:rFonts w:ascii="Times New Roman" w:eastAsia="Times New Roman" w:hAnsi="Times New Roman" w:cs="Times New Roman"/>
          <w:i/>
          <w:iCs/>
          <w:color w:val="000000"/>
          <w:sz w:val="24"/>
          <w:szCs w:val="24"/>
          <w:shd w:val="clear" w:color="auto" w:fill="FFFFFF"/>
        </w:rPr>
        <w:t>hitpoints</w:t>
      </w:r>
      <w:proofErr w:type="spellEnd"/>
      <w:r w:rsidRPr="00F14B47">
        <w:rPr>
          <w:rFonts w:ascii="Times New Roman" w:eastAsia="Times New Roman" w:hAnsi="Times New Roman" w:cs="Times New Roman"/>
          <w:i/>
          <w:iCs/>
          <w:color w:val="000000"/>
          <w:sz w:val="24"/>
          <w:szCs w:val="24"/>
          <w:shd w:val="clear" w:color="auto" w:fill="FFFFFF"/>
        </w:rPr>
        <w:t xml:space="preserve"> can choose to double the duration of their rage.</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Imprudence</w:t>
      </w:r>
      <w:r w:rsidRPr="00F14B47">
        <w:rPr>
          <w:rFonts w:ascii="Times New Roman" w:eastAsia="Times New Roman" w:hAnsi="Times New Roman" w:cs="Times New Roman"/>
          <w:color w:val="000000"/>
          <w:sz w:val="24"/>
          <w:szCs w:val="24"/>
          <w:shd w:val="clear" w:color="auto" w:fill="FFFFFF"/>
        </w:rPr>
        <w:t xml:space="preserve"> You have lost much of your impulse </w:t>
      </w:r>
      <w:proofErr w:type="gramStart"/>
      <w:r w:rsidRPr="00F14B47">
        <w:rPr>
          <w:rFonts w:ascii="Times New Roman" w:eastAsia="Times New Roman" w:hAnsi="Times New Roman" w:cs="Times New Roman"/>
          <w:color w:val="000000"/>
          <w:sz w:val="24"/>
          <w:szCs w:val="24"/>
          <w:shd w:val="clear" w:color="auto" w:fill="FFFFFF"/>
        </w:rPr>
        <w:t>control,</w:t>
      </w:r>
      <w:proofErr w:type="gramEnd"/>
      <w:r w:rsidRPr="00F14B47">
        <w:rPr>
          <w:rFonts w:ascii="Times New Roman" w:eastAsia="Times New Roman" w:hAnsi="Times New Roman" w:cs="Times New Roman"/>
          <w:color w:val="000000"/>
          <w:sz w:val="24"/>
          <w:szCs w:val="24"/>
          <w:shd w:val="clear" w:color="auto" w:fill="FFFFFF"/>
        </w:rPr>
        <w:t xml:space="preserve"> you have a tendency to grab at whatever interests you. </w:t>
      </w:r>
      <w:r w:rsidRPr="00F14B47">
        <w:rPr>
          <w:rFonts w:ascii="Times New Roman" w:eastAsia="Times New Roman" w:hAnsi="Times New Roman" w:cs="Times New Roman"/>
          <w:i/>
          <w:iCs/>
          <w:color w:val="000000"/>
          <w:sz w:val="24"/>
          <w:szCs w:val="24"/>
          <w:shd w:val="clear" w:color="auto" w:fill="FFFFFF"/>
        </w:rPr>
        <w:t>Disadvantage on Wisdom Saves</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Mute/Trouble speaking</w:t>
      </w:r>
      <w:r w:rsidRPr="00F14B47">
        <w:rPr>
          <w:rFonts w:ascii="Times New Roman" w:eastAsia="Times New Roman" w:hAnsi="Times New Roman" w:cs="Times New Roman"/>
          <w:color w:val="000000"/>
          <w:sz w:val="24"/>
          <w:szCs w:val="24"/>
          <w:shd w:val="clear" w:color="auto" w:fill="FFFFFF"/>
        </w:rPr>
        <w:t xml:space="preserve"> Your throat is growing thick and bestial, and are unable to shape intelligible words. </w:t>
      </w:r>
      <w:r w:rsidRPr="00F14B47">
        <w:rPr>
          <w:rFonts w:ascii="Times New Roman" w:eastAsia="Times New Roman" w:hAnsi="Times New Roman" w:cs="Times New Roman"/>
          <w:i/>
          <w:iCs/>
          <w:color w:val="000000"/>
          <w:sz w:val="24"/>
          <w:szCs w:val="24"/>
          <w:shd w:val="clear" w:color="auto" w:fill="FFFFFF"/>
        </w:rPr>
        <w:t>Your</w:t>
      </w:r>
      <w:r w:rsidRPr="00F14B47">
        <w:rPr>
          <w:rFonts w:ascii="Times New Roman" w:eastAsia="Times New Roman" w:hAnsi="Times New Roman" w:cs="Times New Roman"/>
          <w:color w:val="000000"/>
          <w:sz w:val="24"/>
          <w:szCs w:val="24"/>
          <w:shd w:val="clear" w:color="auto" w:fill="FFFFFF"/>
        </w:rPr>
        <w:t xml:space="preserve"> </w:t>
      </w:r>
      <w:r w:rsidRPr="00F14B47">
        <w:rPr>
          <w:rFonts w:ascii="Times New Roman" w:eastAsia="Times New Roman" w:hAnsi="Times New Roman" w:cs="Times New Roman"/>
          <w:i/>
          <w:iCs/>
          <w:color w:val="000000"/>
          <w:sz w:val="24"/>
          <w:szCs w:val="24"/>
          <w:shd w:val="clear" w:color="auto" w:fill="FFFFFF"/>
        </w:rPr>
        <w:t xml:space="preserve">character is now mute, can only communicate verbally </w:t>
      </w:r>
      <w:r w:rsidRPr="00F14B47">
        <w:rPr>
          <w:rFonts w:ascii="Times New Roman" w:eastAsia="Times New Roman" w:hAnsi="Times New Roman" w:cs="Times New Roman"/>
          <w:i/>
          <w:iCs/>
          <w:color w:val="000000"/>
          <w:sz w:val="24"/>
          <w:szCs w:val="24"/>
          <w:shd w:val="clear" w:color="auto" w:fill="FFFFFF"/>
        </w:rPr>
        <w:lastRenderedPageBreak/>
        <w:t xml:space="preserve">through grunts and growls. </w:t>
      </w:r>
      <w:proofErr w:type="spellStart"/>
      <w:r w:rsidRPr="00F14B47">
        <w:rPr>
          <w:rFonts w:ascii="Times New Roman" w:eastAsia="Times New Roman" w:hAnsi="Times New Roman" w:cs="Times New Roman"/>
          <w:i/>
          <w:iCs/>
          <w:color w:val="000000"/>
          <w:sz w:val="24"/>
          <w:szCs w:val="24"/>
          <w:shd w:val="clear" w:color="auto" w:fill="FFFFFF"/>
        </w:rPr>
        <w:t>Spellcasters</w:t>
      </w:r>
      <w:proofErr w:type="spellEnd"/>
      <w:r w:rsidRPr="00F14B47">
        <w:rPr>
          <w:rFonts w:ascii="Times New Roman" w:eastAsia="Times New Roman" w:hAnsi="Times New Roman" w:cs="Times New Roman"/>
          <w:i/>
          <w:iCs/>
          <w:color w:val="000000"/>
          <w:sz w:val="24"/>
          <w:szCs w:val="24"/>
          <w:shd w:val="clear" w:color="auto" w:fill="FFFFFF"/>
        </w:rPr>
        <w:t xml:space="preserve"> are still able to approximate verbal spell components in order to cast but suffer disadvantage on all spell attack rolls and their spell target gains an advantage on any spell saves made vs spells cast with a verbal component.</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Extreme Hunger</w:t>
      </w:r>
      <w:r w:rsidRPr="00F14B47">
        <w:rPr>
          <w:rFonts w:ascii="Times New Roman" w:eastAsia="Times New Roman" w:hAnsi="Times New Roman" w:cs="Times New Roman"/>
          <w:color w:val="000000"/>
          <w:sz w:val="24"/>
          <w:szCs w:val="24"/>
          <w:shd w:val="clear" w:color="auto" w:fill="FFFFFF"/>
        </w:rPr>
        <w:t xml:space="preserve"> You are always hungry and must eat incessantly or grow ill. </w:t>
      </w:r>
      <w:r w:rsidRPr="00F14B47">
        <w:rPr>
          <w:rFonts w:ascii="Times New Roman" w:eastAsia="Times New Roman" w:hAnsi="Times New Roman" w:cs="Times New Roman"/>
          <w:i/>
          <w:iCs/>
          <w:color w:val="000000"/>
          <w:sz w:val="24"/>
          <w:szCs w:val="24"/>
          <w:shd w:val="clear" w:color="auto" w:fill="FFFFFF"/>
        </w:rPr>
        <w:t>If you have not eaten a meal equal to 1/10</w:t>
      </w:r>
      <w:r w:rsidRPr="00F14B47">
        <w:rPr>
          <w:rFonts w:ascii="Times New Roman" w:eastAsia="Times New Roman" w:hAnsi="Times New Roman" w:cs="Times New Roman"/>
          <w:i/>
          <w:iCs/>
          <w:color w:val="000000"/>
          <w:sz w:val="14"/>
          <w:szCs w:val="14"/>
          <w:shd w:val="clear" w:color="auto" w:fill="FFFFFF"/>
          <w:vertAlign w:val="superscript"/>
        </w:rPr>
        <w:t>th</w:t>
      </w:r>
      <w:r w:rsidRPr="00F14B47">
        <w:rPr>
          <w:rFonts w:ascii="Times New Roman" w:eastAsia="Times New Roman" w:hAnsi="Times New Roman" w:cs="Times New Roman"/>
          <w:i/>
          <w:iCs/>
          <w:color w:val="000000"/>
          <w:sz w:val="24"/>
          <w:szCs w:val="24"/>
          <w:shd w:val="clear" w:color="auto" w:fill="FFFFFF"/>
        </w:rPr>
        <w:t xml:space="preserve"> your body weight within the last 2 hours, you gain disadvantage on all ability checks, if you have not eaten within 4 hours, you gain disadvantage on all ability checks &amp; attack rolls.</w:t>
      </w:r>
    </w:p>
    <w:p w:rsidR="00F14B47" w:rsidRPr="00F14B47" w:rsidRDefault="00F14B47" w:rsidP="00F14B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Misshapen Hands</w:t>
      </w:r>
      <w:r w:rsidRPr="00F14B47">
        <w:rPr>
          <w:rFonts w:ascii="Times New Roman" w:eastAsia="Times New Roman" w:hAnsi="Times New Roman" w:cs="Times New Roman"/>
          <w:color w:val="000000"/>
          <w:sz w:val="24"/>
          <w:szCs w:val="24"/>
          <w:shd w:val="clear" w:color="auto" w:fill="FFFFFF"/>
        </w:rPr>
        <w:t xml:space="preserve"> Your fat, knobby fingers, full of rapidly fused joints make it difficult for you to use their hands. </w:t>
      </w:r>
      <w:r w:rsidRPr="00F14B47">
        <w:rPr>
          <w:rFonts w:ascii="Times New Roman" w:eastAsia="Times New Roman" w:hAnsi="Times New Roman" w:cs="Times New Roman"/>
          <w:i/>
          <w:iCs/>
          <w:color w:val="000000"/>
          <w:sz w:val="24"/>
          <w:szCs w:val="24"/>
          <w:shd w:val="clear" w:color="auto" w:fill="FFFFFF"/>
        </w:rPr>
        <w:t>You suffer</w:t>
      </w:r>
      <w:r w:rsidRPr="00F14B47">
        <w:rPr>
          <w:rFonts w:ascii="Times New Roman" w:eastAsia="Times New Roman" w:hAnsi="Times New Roman" w:cs="Times New Roman"/>
          <w:color w:val="000000"/>
          <w:sz w:val="24"/>
          <w:szCs w:val="24"/>
          <w:shd w:val="clear" w:color="auto" w:fill="FFFFFF"/>
        </w:rPr>
        <w:t xml:space="preserve"> </w:t>
      </w:r>
      <w:r w:rsidRPr="00F14B47">
        <w:rPr>
          <w:rFonts w:ascii="Times New Roman" w:eastAsia="Times New Roman" w:hAnsi="Times New Roman" w:cs="Times New Roman"/>
          <w:i/>
          <w:iCs/>
          <w:color w:val="000000"/>
          <w:sz w:val="24"/>
          <w:szCs w:val="24"/>
          <w:shd w:val="clear" w:color="auto" w:fill="FFFFFF"/>
        </w:rPr>
        <w:t>disadvantage on all attacks that involve weapons or tools used by hand.</w:t>
      </w:r>
    </w:p>
    <w:p w:rsidR="00F14B47" w:rsidRPr="00F14B47" w:rsidRDefault="00F14B47" w:rsidP="00F14B47">
      <w:pPr>
        <w:numPr>
          <w:ilvl w:val="0"/>
          <w:numId w:val="5"/>
        </w:numPr>
        <w:shd w:val="clear" w:color="auto" w:fill="FFFFFF"/>
        <w:spacing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b/>
          <w:bCs/>
          <w:color w:val="000000"/>
          <w:sz w:val="24"/>
          <w:szCs w:val="24"/>
          <w:shd w:val="clear" w:color="auto" w:fill="FFFFFF"/>
        </w:rPr>
        <w:t>Misshapen Body</w:t>
      </w:r>
      <w:r w:rsidRPr="00F14B47">
        <w:rPr>
          <w:rFonts w:ascii="Times New Roman" w:eastAsia="Times New Roman" w:hAnsi="Times New Roman" w:cs="Times New Roman"/>
          <w:color w:val="000000"/>
          <w:sz w:val="24"/>
          <w:szCs w:val="24"/>
          <w:shd w:val="clear" w:color="auto" w:fill="FFFFFF"/>
        </w:rPr>
        <w:t xml:space="preserve"> Your spine or limbs twist in ways they weren't supposed to. </w:t>
      </w:r>
      <w:r w:rsidRPr="00F14B47">
        <w:rPr>
          <w:rFonts w:ascii="Times New Roman" w:eastAsia="Times New Roman" w:hAnsi="Times New Roman" w:cs="Times New Roman"/>
          <w:i/>
          <w:iCs/>
          <w:color w:val="000000"/>
          <w:sz w:val="24"/>
          <w:szCs w:val="24"/>
          <w:shd w:val="clear" w:color="auto" w:fill="FFFFFF"/>
        </w:rPr>
        <w:t>Your move speed is reduced by 10ft.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New Condition: Frenzied</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Distinct from a barbarian’s rage, characters and creatures can become frenzied which imposes severe penalties without any advantages.</w:t>
      </w:r>
    </w:p>
    <w:p w:rsidR="00F14B47" w:rsidRPr="00F14B47" w:rsidRDefault="00F14B47" w:rsidP="00F14B47">
      <w:pPr>
        <w:numPr>
          <w:ilvl w:val="0"/>
          <w:numId w:val="6"/>
        </w:numPr>
        <w:spacing w:after="0" w:line="240" w:lineRule="auto"/>
        <w:textAlignment w:val="baseline"/>
        <w:rPr>
          <w:rFonts w:ascii="Times New Roman" w:eastAsia="Times New Roman" w:hAnsi="Times New Roman" w:cs="Times New Roman"/>
          <w:color w:val="333333"/>
          <w:sz w:val="24"/>
          <w:szCs w:val="24"/>
        </w:rPr>
      </w:pPr>
      <w:r w:rsidRPr="00F14B47">
        <w:rPr>
          <w:rFonts w:ascii="Arial" w:eastAsia="Times New Roman" w:hAnsi="Arial" w:cs="Arial"/>
          <w:color w:val="333333"/>
          <w:sz w:val="21"/>
          <w:szCs w:val="21"/>
        </w:rPr>
        <w:t>First choose a ‘target’ of the frenzy by rolling a d6: on a 1, the DM chooses a target, on a 2-5 choose any hostile creature, on a 6 choose an ally. Reroll and reselect if the target of your frenzy is knocked unconscious or killed.</w:t>
      </w:r>
    </w:p>
    <w:p w:rsidR="00F14B47" w:rsidRPr="00F14B47" w:rsidRDefault="00F14B47" w:rsidP="00F14B47">
      <w:pPr>
        <w:numPr>
          <w:ilvl w:val="0"/>
          <w:numId w:val="6"/>
        </w:numPr>
        <w:spacing w:after="0" w:line="240" w:lineRule="auto"/>
        <w:textAlignment w:val="baseline"/>
        <w:rPr>
          <w:rFonts w:ascii="Times New Roman" w:eastAsia="Times New Roman" w:hAnsi="Times New Roman" w:cs="Times New Roman"/>
          <w:color w:val="333333"/>
          <w:sz w:val="24"/>
          <w:szCs w:val="24"/>
        </w:rPr>
      </w:pPr>
      <w:r w:rsidRPr="00F14B47">
        <w:rPr>
          <w:rFonts w:ascii="Arial" w:eastAsia="Times New Roman" w:hAnsi="Arial" w:cs="Arial"/>
          <w:color w:val="333333"/>
          <w:sz w:val="21"/>
          <w:szCs w:val="21"/>
        </w:rPr>
        <w:t>A frenzied creature has disadvantage on ability checks and attack rolls every round where they don’t attack their target or take damage.</w:t>
      </w:r>
    </w:p>
    <w:p w:rsidR="00F14B47" w:rsidRPr="00F14B47" w:rsidRDefault="00F14B47" w:rsidP="00F14B47">
      <w:pPr>
        <w:numPr>
          <w:ilvl w:val="0"/>
          <w:numId w:val="6"/>
        </w:numPr>
        <w:spacing w:line="240" w:lineRule="auto"/>
        <w:textAlignment w:val="baseline"/>
        <w:rPr>
          <w:rFonts w:ascii="Times New Roman" w:eastAsia="Times New Roman" w:hAnsi="Times New Roman" w:cs="Times New Roman"/>
          <w:color w:val="333333"/>
          <w:sz w:val="24"/>
          <w:szCs w:val="24"/>
        </w:rPr>
      </w:pPr>
      <w:r w:rsidRPr="00F14B47">
        <w:rPr>
          <w:rFonts w:ascii="Arial" w:eastAsia="Times New Roman" w:hAnsi="Arial" w:cs="Arial"/>
          <w:color w:val="333333"/>
          <w:sz w:val="21"/>
          <w:szCs w:val="21"/>
        </w:rPr>
        <w:t xml:space="preserve">A frenzied creature </w:t>
      </w:r>
      <w:proofErr w:type="spellStart"/>
      <w:r w:rsidRPr="00F14B47">
        <w:rPr>
          <w:rFonts w:ascii="Arial" w:eastAsia="Times New Roman" w:hAnsi="Arial" w:cs="Arial"/>
          <w:color w:val="333333"/>
          <w:sz w:val="21"/>
          <w:szCs w:val="21"/>
        </w:rPr>
        <w:t>can not</w:t>
      </w:r>
      <w:proofErr w:type="spellEnd"/>
      <w:r w:rsidRPr="00F14B47">
        <w:rPr>
          <w:rFonts w:ascii="Arial" w:eastAsia="Times New Roman" w:hAnsi="Arial" w:cs="Arial"/>
          <w:color w:val="333333"/>
          <w:sz w:val="21"/>
          <w:szCs w:val="21"/>
        </w:rPr>
        <w:t xml:space="preserve"> cast spells.</w:t>
      </w: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line="240" w:lineRule="auto"/>
        <w:rPr>
          <w:rFonts w:ascii="Times New Roman" w:eastAsia="Times New Roman" w:hAnsi="Times New Roman" w:cs="Times New Roman"/>
          <w:sz w:val="24"/>
          <w:szCs w:val="24"/>
        </w:rPr>
      </w:pP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Monster Template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A beast, humanoid, giant, or monstrosity can be transformed by the corruption of the </w:t>
      </w:r>
      <w:proofErr w:type="spellStart"/>
      <w:r w:rsidRPr="00F14B47">
        <w:rPr>
          <w:rFonts w:ascii="Times New Roman" w:eastAsia="Times New Roman" w:hAnsi="Times New Roman" w:cs="Times New Roman"/>
          <w:color w:val="000000"/>
          <w:sz w:val="24"/>
          <w:szCs w:val="24"/>
        </w:rPr>
        <w:t>Tarrasque’s</w:t>
      </w:r>
      <w:proofErr w:type="spellEnd"/>
      <w:r w:rsidRPr="00F14B47">
        <w:rPr>
          <w:rFonts w:ascii="Times New Roman" w:eastAsia="Times New Roman" w:hAnsi="Times New Roman" w:cs="Times New Roman"/>
          <w:color w:val="000000"/>
          <w:sz w:val="24"/>
          <w:szCs w:val="24"/>
        </w:rPr>
        <w:t xml:space="preserve"> essence. These creatures are often covered in armored scales, recover from wounds with </w:t>
      </w:r>
      <w:proofErr w:type="spellStart"/>
      <w:proofErr w:type="gramStart"/>
      <w:r w:rsidRPr="00F14B47">
        <w:rPr>
          <w:rFonts w:ascii="Times New Roman" w:eastAsia="Times New Roman" w:hAnsi="Times New Roman" w:cs="Times New Roman"/>
          <w:color w:val="000000"/>
          <w:sz w:val="24"/>
          <w:szCs w:val="24"/>
        </w:rPr>
        <w:t>ease,and</w:t>
      </w:r>
      <w:proofErr w:type="spellEnd"/>
      <w:proofErr w:type="gramEnd"/>
      <w:r w:rsidRPr="00F14B47">
        <w:rPr>
          <w:rFonts w:ascii="Times New Roman" w:eastAsia="Times New Roman" w:hAnsi="Times New Roman" w:cs="Times New Roman"/>
          <w:color w:val="000000"/>
          <w:sz w:val="24"/>
          <w:szCs w:val="24"/>
        </w:rPr>
        <w:t xml:space="preserve"> are known to spark fear into the hearts of all who oppose them. They are driven by ravenous hunger, and often exhibit less sense/more direct tactics than others of their species (although, due to their strength and prowess, they are often found leading groups of criminals or monsters).</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Challenge: CR for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is +2.</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Senses: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gains </w:t>
      </w:r>
      <w:proofErr w:type="spellStart"/>
      <w:r w:rsidRPr="00F14B47">
        <w:rPr>
          <w:rFonts w:ascii="Times New Roman" w:eastAsia="Times New Roman" w:hAnsi="Times New Roman" w:cs="Times New Roman"/>
          <w:color w:val="000000"/>
          <w:sz w:val="24"/>
          <w:szCs w:val="24"/>
        </w:rPr>
        <w:t>blindsight</w:t>
      </w:r>
      <w:proofErr w:type="spellEnd"/>
      <w:r w:rsidRPr="00F14B47">
        <w:rPr>
          <w:rFonts w:ascii="Times New Roman" w:eastAsia="Times New Roman" w:hAnsi="Times New Roman" w:cs="Times New Roman"/>
          <w:color w:val="000000"/>
          <w:sz w:val="24"/>
          <w:szCs w:val="24"/>
        </w:rPr>
        <w:t xml:space="preserve"> with a radius of 60 feet.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Damage Resistances: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gains resistance to fire &amp; poison damage; as well as resistance to bludgeoning, piercing, and slashing damage from </w:t>
      </w:r>
      <w:proofErr w:type="spellStart"/>
      <w:proofErr w:type="gramStart"/>
      <w:r w:rsidRPr="00F14B47">
        <w:rPr>
          <w:rFonts w:ascii="Times New Roman" w:eastAsia="Times New Roman" w:hAnsi="Times New Roman" w:cs="Times New Roman"/>
          <w:color w:val="000000"/>
          <w:sz w:val="24"/>
          <w:szCs w:val="24"/>
        </w:rPr>
        <w:t>nonmagical</w:t>
      </w:r>
      <w:proofErr w:type="spellEnd"/>
      <w:r w:rsidRPr="00F14B47">
        <w:rPr>
          <w:rFonts w:ascii="Times New Roman" w:eastAsia="Times New Roman" w:hAnsi="Times New Roman" w:cs="Times New Roman"/>
          <w:color w:val="000000"/>
          <w:sz w:val="24"/>
          <w:szCs w:val="24"/>
        </w:rPr>
        <w:t xml:space="preserve">  or</w:t>
      </w:r>
      <w:proofErr w:type="gramEnd"/>
      <w:r w:rsidRPr="00F14B47">
        <w:rPr>
          <w:rFonts w:ascii="Times New Roman" w:eastAsia="Times New Roman" w:hAnsi="Times New Roman" w:cs="Times New Roman"/>
          <w:color w:val="000000"/>
          <w:sz w:val="24"/>
          <w:szCs w:val="24"/>
        </w:rPr>
        <w:t xml:space="preserve"> </w:t>
      </w:r>
      <w:proofErr w:type="spellStart"/>
      <w:r w:rsidRPr="00F14B47">
        <w:rPr>
          <w:rFonts w:ascii="Times New Roman" w:eastAsia="Times New Roman" w:hAnsi="Times New Roman" w:cs="Times New Roman"/>
          <w:color w:val="000000"/>
          <w:sz w:val="24"/>
          <w:szCs w:val="24"/>
        </w:rPr>
        <w:t>nonadamantine</w:t>
      </w:r>
      <w:proofErr w:type="spellEnd"/>
      <w:r w:rsidRPr="00F14B47">
        <w:rPr>
          <w:rFonts w:ascii="Times New Roman" w:eastAsia="Times New Roman" w:hAnsi="Times New Roman" w:cs="Times New Roman"/>
          <w:color w:val="000000"/>
          <w:sz w:val="24"/>
          <w:szCs w:val="24"/>
        </w:rPr>
        <w:t xml:space="preserve"> attacks.</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Transformed Strength: The </w:t>
      </w:r>
      <w:proofErr w:type="spellStart"/>
      <w:r w:rsidRPr="00F14B47">
        <w:rPr>
          <w:rFonts w:ascii="Times New Roman" w:eastAsia="Times New Roman" w:hAnsi="Times New Roman" w:cs="Times New Roman"/>
          <w:color w:val="000000"/>
          <w:sz w:val="24"/>
          <w:szCs w:val="24"/>
        </w:rPr>
        <w:t>Tarrasque’s</w:t>
      </w:r>
      <w:proofErr w:type="spellEnd"/>
      <w:r w:rsidRPr="00F14B47">
        <w:rPr>
          <w:rFonts w:ascii="Times New Roman" w:eastAsia="Times New Roman" w:hAnsi="Times New Roman" w:cs="Times New Roman"/>
          <w:color w:val="000000"/>
          <w:sz w:val="24"/>
          <w:szCs w:val="24"/>
        </w:rPr>
        <w:t xml:space="preserve"> transformed strength goes up by 4.</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Regeneration: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regains 10 hit points at the start of its turn if it has at least 1 hit point.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New Action: Frightful Presence</w:t>
      </w:r>
      <w:r w:rsidRPr="00F14B47">
        <w:rPr>
          <w:rFonts w:ascii="Times New Roman" w:eastAsia="Times New Roman" w:hAnsi="Times New Roman" w:cs="Times New Roman"/>
          <w:color w:val="000000"/>
          <w:sz w:val="24"/>
          <w:szCs w:val="24"/>
        </w:rPr>
        <w:t xml:space="preserve"> Each creature of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w:t>
      </w:r>
      <w:proofErr w:type="spellStart"/>
      <w:r w:rsidRPr="00F14B47">
        <w:rPr>
          <w:rFonts w:ascii="Times New Roman" w:eastAsia="Times New Roman" w:hAnsi="Times New Roman" w:cs="Times New Roman"/>
          <w:color w:val="000000"/>
          <w:sz w:val="24"/>
          <w:szCs w:val="24"/>
        </w:rPr>
        <w:t>transformed’s</w:t>
      </w:r>
      <w:proofErr w:type="spellEnd"/>
      <w:r w:rsidRPr="00F14B47">
        <w:rPr>
          <w:rFonts w:ascii="Times New Roman" w:eastAsia="Times New Roman" w:hAnsi="Times New Roman" w:cs="Times New Roman"/>
          <w:color w:val="000000"/>
          <w:sz w:val="24"/>
          <w:szCs w:val="24"/>
        </w:rPr>
        <w:t xml:space="preserve"> choice within 60 feet of it and aware of it must succeed on a Wisdom saving throw (DC 10+ the creature’s proficiency bonus) or become frightened for 1 minute. A creature can repeat the saving throw at </w:t>
      </w:r>
      <w:r w:rsidRPr="00F14B47">
        <w:rPr>
          <w:rFonts w:ascii="Times New Roman" w:eastAsia="Times New Roman" w:hAnsi="Times New Roman" w:cs="Times New Roman"/>
          <w:color w:val="000000"/>
          <w:sz w:val="24"/>
          <w:szCs w:val="24"/>
        </w:rPr>
        <w:lastRenderedPageBreak/>
        <w:t xml:space="preserve">the end of each of its turns, with disadvantage if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creature is within line of sight, ending the effect on itself on a success. If a creature’s saving throw is successful or the effect ends for it, the creature is immune to the Frightful Presence of any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Transformed creature for the next 24 hours.</w:t>
      </w: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Sorcerous Origin: Blood of the </w:t>
      </w:r>
      <w:proofErr w:type="spellStart"/>
      <w:r w:rsidRPr="00F14B47">
        <w:rPr>
          <w:rFonts w:ascii="Times New Roman" w:eastAsia="Times New Roman" w:hAnsi="Times New Roman" w:cs="Times New Roman"/>
          <w:color w:val="000000"/>
          <w:sz w:val="24"/>
          <w:szCs w:val="24"/>
        </w:rPr>
        <w:t>Primordials</w:t>
      </w:r>
      <w:proofErr w:type="spellEnd"/>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Primordial Bloodline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Your innate magic comes from exposure to the true essence of the </w:t>
      </w:r>
      <w:proofErr w:type="spellStart"/>
      <w:r w:rsidRPr="00F14B47">
        <w:rPr>
          <w:rFonts w:ascii="Times New Roman" w:eastAsia="Times New Roman" w:hAnsi="Times New Roman" w:cs="Times New Roman"/>
          <w:color w:val="000000"/>
          <w:sz w:val="24"/>
          <w:szCs w:val="24"/>
        </w:rPr>
        <w:t>primordials</w:t>
      </w:r>
      <w:proofErr w:type="spellEnd"/>
      <w:r w:rsidRPr="00F14B47">
        <w:rPr>
          <w:rFonts w:ascii="Times New Roman" w:eastAsia="Times New Roman" w:hAnsi="Times New Roman" w:cs="Times New Roman"/>
          <w:color w:val="000000"/>
          <w:sz w:val="24"/>
          <w:szCs w:val="24"/>
        </w:rPr>
        <w:t xml:space="preserve">; those antecedents of the gods of which the (cursed)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is the last living example. Unlike those mutated by the </w:t>
      </w:r>
      <w:proofErr w:type="spellStart"/>
      <w:r w:rsidRPr="00F14B47">
        <w:rPr>
          <w:rFonts w:ascii="Times New Roman" w:eastAsia="Times New Roman" w:hAnsi="Times New Roman" w:cs="Times New Roman"/>
          <w:color w:val="000000"/>
          <w:sz w:val="24"/>
          <w:szCs w:val="24"/>
        </w:rPr>
        <w:t>Tarrasque’s</w:t>
      </w:r>
      <w:proofErr w:type="spellEnd"/>
      <w:r w:rsidRPr="00F14B47">
        <w:rPr>
          <w:rFonts w:ascii="Times New Roman" w:eastAsia="Times New Roman" w:hAnsi="Times New Roman" w:cs="Times New Roman"/>
          <w:color w:val="000000"/>
          <w:sz w:val="24"/>
          <w:szCs w:val="24"/>
        </w:rPr>
        <w:t xml:space="preserve"> corruption, you draw strength through harnessing the runaway surge of primordial life, artistry, and creativity that transformed the world and gave birth to all later forms of life and sentience. Most often, sorcerers (or their ancestors) with this origin were exposed to the essence of the </w:t>
      </w:r>
      <w:proofErr w:type="spellStart"/>
      <w:r w:rsidRPr="00F14B47">
        <w:rPr>
          <w:rFonts w:ascii="Times New Roman" w:eastAsia="Times New Roman" w:hAnsi="Times New Roman" w:cs="Times New Roman"/>
          <w:color w:val="000000"/>
          <w:sz w:val="24"/>
          <w:szCs w:val="24"/>
        </w:rPr>
        <w:t>primordials</w:t>
      </w:r>
      <w:proofErr w:type="spellEnd"/>
      <w:r w:rsidRPr="00F14B47">
        <w:rPr>
          <w:rFonts w:ascii="Times New Roman" w:eastAsia="Times New Roman" w:hAnsi="Times New Roman" w:cs="Times New Roman"/>
          <w:color w:val="000000"/>
          <w:sz w:val="24"/>
          <w:szCs w:val="24"/>
        </w:rPr>
        <w:t xml:space="preserve"> via traces of the </w:t>
      </w:r>
      <w:proofErr w:type="spellStart"/>
      <w:r w:rsidRPr="00F14B47">
        <w:rPr>
          <w:rFonts w:ascii="Times New Roman" w:eastAsia="Times New Roman" w:hAnsi="Times New Roman" w:cs="Times New Roman"/>
          <w:color w:val="000000"/>
          <w:sz w:val="24"/>
          <w:szCs w:val="24"/>
        </w:rPr>
        <w:t>Tarrasque</w:t>
      </w:r>
      <w:proofErr w:type="spellEnd"/>
      <w:r w:rsidRPr="00F14B47">
        <w:rPr>
          <w:rFonts w:ascii="Times New Roman" w:eastAsia="Times New Roman" w:hAnsi="Times New Roman" w:cs="Times New Roman"/>
          <w:color w:val="000000"/>
          <w:sz w:val="24"/>
          <w:szCs w:val="24"/>
        </w:rPr>
        <w:t xml:space="preserve"> or one of the other mammoth primordial corpses that litter the world. The potential of this bloodline can lay dormant in the family line for generations, often times as it seeks a (non-cursed) expression. Primordial Bloodline sorcerers often push the reshaping of themselves and magic to amoral heights.</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Boundless Creativity</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The </w:t>
      </w:r>
      <w:proofErr w:type="spellStart"/>
      <w:r w:rsidRPr="00F14B47">
        <w:rPr>
          <w:rFonts w:ascii="Times New Roman" w:eastAsia="Times New Roman" w:hAnsi="Times New Roman" w:cs="Times New Roman"/>
          <w:color w:val="000000"/>
          <w:sz w:val="24"/>
          <w:szCs w:val="24"/>
        </w:rPr>
        <w:t>primordials</w:t>
      </w:r>
      <w:proofErr w:type="spellEnd"/>
      <w:r w:rsidRPr="00F14B47">
        <w:rPr>
          <w:rFonts w:ascii="Times New Roman" w:eastAsia="Times New Roman" w:hAnsi="Times New Roman" w:cs="Times New Roman"/>
          <w:color w:val="000000"/>
          <w:sz w:val="24"/>
          <w:szCs w:val="24"/>
        </w:rPr>
        <w:t xml:space="preserve"> were artists at a planetary scale, and some believe that every scrap of life and spirit came from their boundless, amoral drive to create. In you, their touch translates to a ceaseless intellect always searching for learning and artistic expression and you gain one additional skill and one additional tool proficiency at first level. In addition, you know one additional </w:t>
      </w:r>
      <w:proofErr w:type="spellStart"/>
      <w:r w:rsidRPr="00F14B47">
        <w:rPr>
          <w:rFonts w:ascii="Times New Roman" w:eastAsia="Times New Roman" w:hAnsi="Times New Roman" w:cs="Times New Roman"/>
          <w:color w:val="000000"/>
          <w:sz w:val="24"/>
          <w:szCs w:val="24"/>
        </w:rPr>
        <w:t>cantrip</w:t>
      </w:r>
      <w:proofErr w:type="spellEnd"/>
      <w:r w:rsidRPr="00F14B47">
        <w:rPr>
          <w:rFonts w:ascii="Times New Roman" w:eastAsia="Times New Roman" w:hAnsi="Times New Roman" w:cs="Times New Roman"/>
          <w:color w:val="000000"/>
          <w:sz w:val="24"/>
          <w:szCs w:val="24"/>
        </w:rPr>
        <w:t xml:space="preserve"> from any spell list.</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Boundless Vitality</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Sorcerous magic flows through you with a surge of vitality. At six level, as a bonus action or reaction, you can spend sorcery points to restore hit points to any living creature you can see; each sorcery point spent this way restores 5 hit points.</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Boundless Speech</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At 14</w:t>
      </w:r>
      <w:r w:rsidRPr="00F14B47">
        <w:rPr>
          <w:rFonts w:ascii="Times New Roman" w:eastAsia="Times New Roman" w:hAnsi="Times New Roman" w:cs="Times New Roman"/>
          <w:color w:val="000000"/>
          <w:sz w:val="14"/>
          <w:szCs w:val="14"/>
          <w:vertAlign w:val="superscript"/>
        </w:rPr>
        <w:t>th</w:t>
      </w:r>
      <w:r w:rsidRPr="00F14B47">
        <w:rPr>
          <w:rFonts w:ascii="Times New Roman" w:eastAsia="Times New Roman" w:hAnsi="Times New Roman" w:cs="Times New Roman"/>
          <w:color w:val="000000"/>
          <w:sz w:val="24"/>
          <w:szCs w:val="24"/>
        </w:rPr>
        <w:t xml:space="preserve"> level your primordial powers have rearranged your relationship with the written &amp; spoken word and now with your mastery of the deep structures present in all language you gain linguistic comprehension undreamed of by others. You understand the literal meaning of any language you can read or hear. In addition, you can speak every language you have ever heard spoken for 10 minutes or more.</w:t>
      </w:r>
    </w:p>
    <w:p w:rsidR="00F14B47" w:rsidRPr="00F14B47" w:rsidRDefault="00F14B47" w:rsidP="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Boundless Transformation</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Beginning at 18</w:t>
      </w:r>
      <w:r w:rsidRPr="00F14B47">
        <w:rPr>
          <w:rFonts w:ascii="Times New Roman" w:eastAsia="Times New Roman" w:hAnsi="Times New Roman" w:cs="Times New Roman"/>
          <w:color w:val="000000"/>
          <w:sz w:val="14"/>
          <w:szCs w:val="14"/>
          <w:vertAlign w:val="superscript"/>
        </w:rPr>
        <w:t>th</w:t>
      </w:r>
      <w:r w:rsidRPr="00F14B47">
        <w:rPr>
          <w:rFonts w:ascii="Times New Roman" w:eastAsia="Times New Roman" w:hAnsi="Times New Roman" w:cs="Times New Roman"/>
          <w:color w:val="000000"/>
          <w:sz w:val="24"/>
          <w:szCs w:val="24"/>
        </w:rPr>
        <w:t xml:space="preserve"> level, you can channel the limitless ability of your primordial bloodline to transform living creatures. As an action, you can spend 5 sorcery points to alter the physiology, magic, and/or material properties of a living creature and its equipment to effectively transform any resistance for a different resistance or any immunity for a different immunity. For instance, you can change change a resistance to </w:t>
      </w:r>
      <w:proofErr w:type="spellStart"/>
      <w:r w:rsidRPr="00F14B47">
        <w:rPr>
          <w:rFonts w:ascii="Times New Roman" w:eastAsia="Times New Roman" w:hAnsi="Times New Roman" w:cs="Times New Roman"/>
          <w:color w:val="000000"/>
          <w:sz w:val="24"/>
          <w:szCs w:val="24"/>
        </w:rPr>
        <w:t>nonmagical</w:t>
      </w:r>
      <w:proofErr w:type="spellEnd"/>
      <w:r w:rsidRPr="00F14B47">
        <w:rPr>
          <w:rFonts w:ascii="Times New Roman" w:eastAsia="Times New Roman" w:hAnsi="Times New Roman" w:cs="Times New Roman"/>
          <w:color w:val="000000"/>
          <w:sz w:val="24"/>
          <w:szCs w:val="24"/>
        </w:rPr>
        <w:t xml:space="preserve"> bludgeoning damage to a resistance to </w:t>
      </w:r>
      <w:proofErr w:type="spellStart"/>
      <w:r w:rsidRPr="00F14B47">
        <w:rPr>
          <w:rFonts w:ascii="Times New Roman" w:eastAsia="Times New Roman" w:hAnsi="Times New Roman" w:cs="Times New Roman"/>
          <w:color w:val="000000"/>
          <w:sz w:val="24"/>
          <w:szCs w:val="24"/>
        </w:rPr>
        <w:t>nonmagical</w:t>
      </w:r>
      <w:proofErr w:type="spellEnd"/>
      <w:r w:rsidRPr="00F14B47">
        <w:rPr>
          <w:rFonts w:ascii="Times New Roman" w:eastAsia="Times New Roman" w:hAnsi="Times New Roman" w:cs="Times New Roman"/>
          <w:color w:val="000000"/>
          <w:sz w:val="24"/>
          <w:szCs w:val="24"/>
        </w:rPr>
        <w:t xml:space="preserve"> poison (keeping a </w:t>
      </w:r>
      <w:proofErr w:type="spellStart"/>
      <w:r w:rsidRPr="00F14B47">
        <w:rPr>
          <w:rFonts w:ascii="Times New Roman" w:eastAsia="Times New Roman" w:hAnsi="Times New Roman" w:cs="Times New Roman"/>
          <w:color w:val="000000"/>
          <w:sz w:val="24"/>
          <w:szCs w:val="24"/>
        </w:rPr>
        <w:t>nonmagical</w:t>
      </w:r>
      <w:proofErr w:type="spellEnd"/>
      <w:r w:rsidRPr="00F14B47">
        <w:rPr>
          <w:rFonts w:ascii="Times New Roman" w:eastAsia="Times New Roman" w:hAnsi="Times New Roman" w:cs="Times New Roman"/>
          <w:color w:val="000000"/>
          <w:sz w:val="24"/>
          <w:szCs w:val="24"/>
        </w:rPr>
        <w:t xml:space="preserve"> modifier if present), or transform an immunity to the charmed condition to an immunity to fire damage. The effect lasts 1 hour or until the resistance/immunity would normally end. If the creature you target with this effect is unwilling, they must succeed on a Constitution saving throw to resist this effect and your spell points are expended regardless of whether the transformation was successful.</w:t>
      </w:r>
    </w:p>
    <w:p w:rsidR="00F14B47" w:rsidRPr="00F14B47" w:rsidRDefault="00F14B47" w:rsidP="00F14B47">
      <w:pPr>
        <w:spacing w:after="0" w:line="240" w:lineRule="auto"/>
        <w:rPr>
          <w:rFonts w:ascii="Times New Roman" w:eastAsia="Times New Roman" w:hAnsi="Times New Roman" w:cs="Times New Roman"/>
          <w:sz w:val="24"/>
          <w:szCs w:val="24"/>
        </w:rPr>
      </w:pP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Calibri" w:eastAsia="Times New Roman" w:hAnsi="Calibri" w:cs="Calibri"/>
          <w:color w:val="333333"/>
          <w:sz w:val="24"/>
          <w:szCs w:val="24"/>
        </w:rPr>
        <w:t>OPEN GAME LICENSE Version 1.0a</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color w:val="333333"/>
          <w:sz w:val="21"/>
          <w:szCs w:val="21"/>
        </w:rPr>
        <w:t xml:space="preserve">The following text is the property of Wizards of the Coast, Inc. and is Copyright 2000 Wizards of the Coast, </w:t>
      </w:r>
      <w:proofErr w:type="spellStart"/>
      <w:r w:rsidRPr="00F14B47">
        <w:rPr>
          <w:rFonts w:ascii="Arial" w:eastAsia="Times New Roman" w:hAnsi="Arial" w:cs="Arial"/>
          <w:color w:val="333333"/>
          <w:sz w:val="21"/>
          <w:szCs w:val="21"/>
        </w:rPr>
        <w:t>Inc</w:t>
      </w:r>
      <w:proofErr w:type="spellEnd"/>
      <w:r w:rsidRPr="00F14B47">
        <w:rPr>
          <w:rFonts w:ascii="Arial" w:eastAsia="Times New Roman" w:hAnsi="Arial" w:cs="Arial"/>
          <w:color w:val="333333"/>
          <w:sz w:val="21"/>
          <w:szCs w:val="21"/>
        </w:rPr>
        <w:t xml:space="preserve"> (“Wizards”). All Rights Reserved.</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 Definitions</w:t>
      </w:r>
      <w:r w:rsidRPr="00F14B47">
        <w:rPr>
          <w:rFonts w:ascii="Arial" w:eastAsia="Times New Roman" w:hAnsi="Arial" w:cs="Arial"/>
          <w:color w:val="333333"/>
          <w:sz w:val="21"/>
          <w:szCs w:val="21"/>
        </w:rPr>
        <w:t>: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Not for resale. Permission granted to print or photocopy this document for personal use only.</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2. The License</w:t>
      </w:r>
      <w:r w:rsidRPr="00F14B47">
        <w:rPr>
          <w:rFonts w:ascii="Arial" w:eastAsia="Times New Roman" w:hAnsi="Arial" w:cs="Arial"/>
          <w:color w:val="333333"/>
          <w:sz w:val="21"/>
          <w:szCs w:val="21"/>
        </w:rPr>
        <w:t>: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3.Offer and Acceptance</w:t>
      </w:r>
      <w:r w:rsidRPr="00F14B47">
        <w:rPr>
          <w:rFonts w:ascii="Arial" w:eastAsia="Times New Roman" w:hAnsi="Arial" w:cs="Arial"/>
          <w:color w:val="333333"/>
          <w:sz w:val="21"/>
          <w:szCs w:val="21"/>
        </w:rPr>
        <w:t>: By Using the Open Game Content You indicate Your acceptance of the terms of this License.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4. Grant and Consideration</w:t>
      </w:r>
      <w:r w:rsidRPr="00F14B47">
        <w:rPr>
          <w:rFonts w:ascii="Arial" w:eastAsia="Times New Roman" w:hAnsi="Arial" w:cs="Arial"/>
          <w:color w:val="333333"/>
          <w:sz w:val="21"/>
          <w:szCs w:val="21"/>
        </w:rPr>
        <w:t>: In consideration for agreeing to use this License, the Contributors grant You a perpetual, worldwide, royalty-free, non-exclusive license with the exact terms of this License to Use, the Open Game Content.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5.Representation of Authority to Contribute</w:t>
      </w:r>
      <w:r w:rsidRPr="00F14B47">
        <w:rPr>
          <w:rFonts w:ascii="Arial" w:eastAsia="Times New Roman" w:hAnsi="Arial" w:cs="Arial"/>
          <w:color w:val="333333"/>
          <w:sz w:val="21"/>
          <w:szCs w:val="21"/>
        </w:rPr>
        <w:t xml:space="preserve">: If You are contributing original material as Open Game Content, </w:t>
      </w:r>
      <w:proofErr w:type="gramStart"/>
      <w:r w:rsidRPr="00F14B47">
        <w:rPr>
          <w:rFonts w:ascii="Arial" w:eastAsia="Times New Roman" w:hAnsi="Arial" w:cs="Arial"/>
          <w:color w:val="333333"/>
          <w:sz w:val="21"/>
          <w:szCs w:val="21"/>
        </w:rPr>
        <w:t>You</w:t>
      </w:r>
      <w:proofErr w:type="gramEnd"/>
      <w:r w:rsidRPr="00F14B47">
        <w:rPr>
          <w:rFonts w:ascii="Arial" w:eastAsia="Times New Roman" w:hAnsi="Arial" w:cs="Arial"/>
          <w:color w:val="333333"/>
          <w:sz w:val="21"/>
          <w:szCs w:val="21"/>
        </w:rPr>
        <w:t xml:space="preserve"> represent that Your Contributions are Your original creation and/or You have sufficient rights to grant the rights conveyed by this License.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6. Notice of License Copyright</w:t>
      </w:r>
      <w:r w:rsidRPr="00F14B47">
        <w:rPr>
          <w:rFonts w:ascii="Arial" w:eastAsia="Times New Roman" w:hAnsi="Arial" w:cs="Arial"/>
          <w:color w:val="333333"/>
          <w:sz w:val="21"/>
          <w:szCs w:val="21"/>
        </w:rPr>
        <w:t xml:space="preserve">: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w:t>
      </w:r>
      <w:proofErr w:type="gramStart"/>
      <w:r w:rsidRPr="00F14B47">
        <w:rPr>
          <w:rFonts w:ascii="Arial" w:eastAsia="Times New Roman" w:hAnsi="Arial" w:cs="Arial"/>
          <w:color w:val="333333"/>
          <w:sz w:val="21"/>
          <w:szCs w:val="21"/>
        </w:rPr>
        <w:t>you</w:t>
      </w:r>
      <w:proofErr w:type="gramEnd"/>
      <w:r w:rsidRPr="00F14B47">
        <w:rPr>
          <w:rFonts w:ascii="Arial" w:eastAsia="Times New Roman" w:hAnsi="Arial" w:cs="Arial"/>
          <w:color w:val="333333"/>
          <w:sz w:val="21"/>
          <w:szCs w:val="21"/>
        </w:rPr>
        <w:t xml:space="preserve"> Distribute.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7. Use of Product Identity</w:t>
      </w:r>
      <w:r w:rsidRPr="00F14B47">
        <w:rPr>
          <w:rFonts w:ascii="Arial" w:eastAsia="Times New Roman" w:hAnsi="Arial" w:cs="Arial"/>
          <w:color w:val="333333"/>
          <w:sz w:val="21"/>
          <w:szCs w:val="21"/>
        </w:rPr>
        <w:t xml:space="preserve">: You agree not to Use any Product Identity, including as an indication as to compatibility, except as expressly licensed in another, independent Agreement with the owner of </w:t>
      </w:r>
      <w:r w:rsidRPr="00F14B47">
        <w:rPr>
          <w:rFonts w:ascii="Arial" w:eastAsia="Times New Roman" w:hAnsi="Arial" w:cs="Arial"/>
          <w:color w:val="333333"/>
          <w:sz w:val="21"/>
          <w:szCs w:val="21"/>
        </w:rPr>
        <w:lastRenderedPageBreak/>
        <w:t>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8. Identification</w:t>
      </w:r>
      <w:r w:rsidRPr="00F14B47">
        <w:rPr>
          <w:rFonts w:ascii="Arial" w:eastAsia="Times New Roman" w:hAnsi="Arial" w:cs="Arial"/>
          <w:color w:val="333333"/>
          <w:sz w:val="21"/>
          <w:szCs w:val="21"/>
        </w:rPr>
        <w:t>: If you distribute Open Game Content You must clearly indicate which portions of the work that you are distributing are Open Game Content.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9. Updating the License</w:t>
      </w:r>
      <w:r w:rsidRPr="00F14B47">
        <w:rPr>
          <w:rFonts w:ascii="Arial" w:eastAsia="Times New Roman" w:hAnsi="Arial" w:cs="Arial"/>
          <w:color w:val="333333"/>
          <w:sz w:val="21"/>
          <w:szCs w:val="21"/>
        </w:rPr>
        <w:t>: Wizards or its designated Agents may publish updated versions of this License. You may use any authorized version of this License to copy, modify and distribute any Open Game Content originally distributed under any version of this License.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10. Copy of this License</w:t>
      </w:r>
      <w:r w:rsidRPr="00F14B47">
        <w:rPr>
          <w:rFonts w:ascii="Arial" w:eastAsia="Times New Roman" w:hAnsi="Arial" w:cs="Arial"/>
          <w:color w:val="333333"/>
          <w:sz w:val="21"/>
          <w:szCs w:val="21"/>
        </w:rPr>
        <w:t>: You MUST include a copy of this License with every copy of the Open Game Content You Distribute.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11. Use of Contributor Credits</w:t>
      </w:r>
      <w:r w:rsidRPr="00F14B47">
        <w:rPr>
          <w:rFonts w:ascii="Arial" w:eastAsia="Times New Roman" w:hAnsi="Arial" w:cs="Arial"/>
          <w:color w:val="333333"/>
          <w:sz w:val="21"/>
          <w:szCs w:val="21"/>
        </w:rPr>
        <w:t>: You may not market or advertise the Open Game Content using the name of any Contributor unless You have written permission from the Contributor to do so.</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12. Inability to Comply</w:t>
      </w:r>
      <w:r w:rsidRPr="00F14B47">
        <w:rPr>
          <w:rFonts w:ascii="Arial" w:eastAsia="Times New Roman" w:hAnsi="Arial" w:cs="Arial"/>
          <w:color w:val="333333"/>
          <w:sz w:val="21"/>
          <w:szCs w:val="21"/>
        </w:rPr>
        <w:t>: If it is impossible for You to comply with any of the terms of this License with respect to some or all of the Open Game Content due to statute, judicial order, or governmental regulation then You may not Use any Open Game Material so affected.</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13. Termination</w:t>
      </w:r>
      <w:r w:rsidRPr="00F14B47">
        <w:rPr>
          <w:rFonts w:ascii="Arial" w:eastAsia="Times New Roman" w:hAnsi="Arial" w:cs="Arial"/>
          <w:color w:val="333333"/>
          <w:sz w:val="21"/>
          <w:szCs w:val="21"/>
        </w:rPr>
        <w:t>: This License will terminate automatically if You fail to comply with all terms herein and fail to cure such breach within 30 days of becoming aware of the breach. All sublicenses shall survive the termination of this License.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14. Reformation</w:t>
      </w:r>
      <w:r w:rsidRPr="00F14B47">
        <w:rPr>
          <w:rFonts w:ascii="Arial" w:eastAsia="Times New Roman" w:hAnsi="Arial" w:cs="Arial"/>
          <w:color w:val="333333"/>
          <w:sz w:val="21"/>
          <w:szCs w:val="21"/>
        </w:rPr>
        <w:t>: If any provision of this License is held to be unenforceable, such provision shall be reformed only to the extent necessary to make it enforceable.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15. COPYRIGHT NOTICE</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Open Game License v 1.0a</w:t>
      </w:r>
      <w:r w:rsidRPr="00F14B47">
        <w:rPr>
          <w:rFonts w:ascii="Arial" w:eastAsia="Times New Roman" w:hAnsi="Arial" w:cs="Arial"/>
          <w:color w:val="333333"/>
          <w:sz w:val="21"/>
          <w:szCs w:val="21"/>
        </w:rPr>
        <w:t xml:space="preserve"> Copyright 2000, Wizards of the Coast, Inc.</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System Reference Document 5.0</w:t>
      </w:r>
      <w:r w:rsidRPr="00F14B47">
        <w:rPr>
          <w:rFonts w:ascii="Arial" w:eastAsia="Times New Roman" w:hAnsi="Arial" w:cs="Arial"/>
          <w:color w:val="333333"/>
          <w:sz w:val="21"/>
          <w:szCs w:val="21"/>
        </w:rPr>
        <w:t xml:space="preserve"> Cop</w:t>
      </w:r>
      <w:bookmarkStart w:id="0" w:name="_GoBack"/>
      <w:bookmarkEnd w:id="0"/>
      <w:r w:rsidRPr="00F14B47">
        <w:rPr>
          <w:rFonts w:ascii="Arial" w:eastAsia="Times New Roman" w:hAnsi="Arial" w:cs="Arial"/>
          <w:color w:val="333333"/>
          <w:sz w:val="21"/>
          <w:szCs w:val="21"/>
        </w:rPr>
        <w:t xml:space="preserve">yright 2016, Wizards of the Coast, Inc.; Authors Mike </w:t>
      </w:r>
      <w:proofErr w:type="spellStart"/>
      <w:r w:rsidRPr="00F14B47">
        <w:rPr>
          <w:rFonts w:ascii="Arial" w:eastAsia="Times New Roman" w:hAnsi="Arial" w:cs="Arial"/>
          <w:color w:val="333333"/>
          <w:sz w:val="21"/>
          <w:szCs w:val="21"/>
        </w:rPr>
        <w:t>Mearls</w:t>
      </w:r>
      <w:proofErr w:type="spellEnd"/>
      <w:r w:rsidRPr="00F14B47">
        <w:rPr>
          <w:rFonts w:ascii="Arial" w:eastAsia="Times New Roman" w:hAnsi="Arial" w:cs="Arial"/>
          <w:color w:val="333333"/>
          <w:sz w:val="21"/>
          <w:szCs w:val="21"/>
        </w:rPr>
        <w:t xml:space="preserve">, Jeremy Crawford, Chris Perkins, Rodney Thompson, Peter Lee, James Wyatt, Robert J. </w:t>
      </w:r>
      <w:proofErr w:type="spellStart"/>
      <w:r w:rsidRPr="00F14B47">
        <w:rPr>
          <w:rFonts w:ascii="Arial" w:eastAsia="Times New Roman" w:hAnsi="Arial" w:cs="Arial"/>
          <w:color w:val="333333"/>
          <w:sz w:val="21"/>
          <w:szCs w:val="21"/>
        </w:rPr>
        <w:t>Schwalb</w:t>
      </w:r>
      <w:proofErr w:type="spellEnd"/>
      <w:r w:rsidRPr="00F14B47">
        <w:rPr>
          <w:rFonts w:ascii="Arial" w:eastAsia="Times New Roman" w:hAnsi="Arial" w:cs="Arial"/>
          <w:color w:val="333333"/>
          <w:sz w:val="21"/>
          <w:szCs w:val="21"/>
        </w:rPr>
        <w:t xml:space="preserve">, Bruce R. Cordell, Chris Sims, and Steve Townshend, based on original material by E. Gary </w:t>
      </w:r>
      <w:proofErr w:type="spellStart"/>
      <w:r w:rsidRPr="00F14B47">
        <w:rPr>
          <w:rFonts w:ascii="Arial" w:eastAsia="Times New Roman" w:hAnsi="Arial" w:cs="Arial"/>
          <w:color w:val="333333"/>
          <w:sz w:val="21"/>
          <w:szCs w:val="21"/>
        </w:rPr>
        <w:t>Gygax</w:t>
      </w:r>
      <w:proofErr w:type="spellEnd"/>
      <w:r w:rsidRPr="00F14B47">
        <w:rPr>
          <w:rFonts w:ascii="Arial" w:eastAsia="Times New Roman" w:hAnsi="Arial" w:cs="Arial"/>
          <w:color w:val="333333"/>
          <w:sz w:val="21"/>
          <w:szCs w:val="21"/>
        </w:rPr>
        <w:t xml:space="preserve"> and Dave </w:t>
      </w:r>
      <w:proofErr w:type="spellStart"/>
      <w:r w:rsidRPr="00F14B47">
        <w:rPr>
          <w:rFonts w:ascii="Arial" w:eastAsia="Times New Roman" w:hAnsi="Arial" w:cs="Arial"/>
          <w:color w:val="333333"/>
          <w:sz w:val="21"/>
          <w:szCs w:val="21"/>
        </w:rPr>
        <w:t>Arneson</w:t>
      </w:r>
      <w:proofErr w:type="spellEnd"/>
      <w:r w:rsidRPr="00F14B47">
        <w:rPr>
          <w:rFonts w:ascii="Arial" w:eastAsia="Times New Roman" w:hAnsi="Arial" w:cs="Arial"/>
          <w:color w:val="333333"/>
          <w:sz w:val="21"/>
          <w:szCs w:val="21"/>
        </w:rPr>
        <w:t>.</w:t>
      </w:r>
    </w:p>
    <w:p w:rsidR="00F14B47" w:rsidRPr="00F14B47" w:rsidRDefault="00F14B47" w:rsidP="00F14B47">
      <w:pPr>
        <w:spacing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System Reference Document</w:t>
      </w:r>
      <w:r w:rsidRPr="00F14B47">
        <w:rPr>
          <w:rFonts w:ascii="Arial" w:eastAsia="Times New Roman" w:hAnsi="Arial" w:cs="Arial"/>
          <w:color w:val="333333"/>
          <w:sz w:val="21"/>
          <w:szCs w:val="21"/>
        </w:rPr>
        <w:t xml:space="preserve">, © 2000, Wizards of the Coast, Inc.; Authors Jonathan Tweet, Monte Cook, Skip Williams, based on material by E. Gary </w:t>
      </w:r>
      <w:proofErr w:type="spellStart"/>
      <w:r w:rsidRPr="00F14B47">
        <w:rPr>
          <w:rFonts w:ascii="Arial" w:eastAsia="Times New Roman" w:hAnsi="Arial" w:cs="Arial"/>
          <w:color w:val="333333"/>
          <w:sz w:val="21"/>
          <w:szCs w:val="21"/>
        </w:rPr>
        <w:t>Gygax</w:t>
      </w:r>
      <w:proofErr w:type="spellEnd"/>
      <w:r w:rsidRPr="00F14B47">
        <w:rPr>
          <w:rFonts w:ascii="Arial" w:eastAsia="Times New Roman" w:hAnsi="Arial" w:cs="Arial"/>
          <w:color w:val="333333"/>
          <w:sz w:val="21"/>
          <w:szCs w:val="21"/>
        </w:rPr>
        <w:t xml:space="preserve"> and Dave </w:t>
      </w:r>
      <w:proofErr w:type="spellStart"/>
      <w:r w:rsidRPr="00F14B47">
        <w:rPr>
          <w:rFonts w:ascii="Arial" w:eastAsia="Times New Roman" w:hAnsi="Arial" w:cs="Arial"/>
          <w:color w:val="333333"/>
          <w:sz w:val="21"/>
          <w:szCs w:val="21"/>
        </w:rPr>
        <w:t>ArnesonSkreyn’s</w:t>
      </w:r>
      <w:proofErr w:type="spellEnd"/>
      <w:r w:rsidRPr="00F14B47">
        <w:rPr>
          <w:rFonts w:ascii="Arial" w:eastAsia="Times New Roman" w:hAnsi="Arial" w:cs="Arial"/>
          <w:color w:val="333333"/>
          <w:sz w:val="21"/>
          <w:szCs w:val="21"/>
        </w:rPr>
        <w:t xml:space="preserve"> Register: The Bonds of Magic. © 2002, Sean K Reynolds</w:t>
      </w:r>
    </w:p>
    <w:p w:rsidR="007C78FD" w:rsidRDefault="00F14B47" w:rsidP="00F14B47">
      <w:r w:rsidRPr="00F14B47">
        <w:rPr>
          <w:rFonts w:ascii="Times New Roman" w:eastAsia="Times New Roman" w:hAnsi="Times New Roman" w:cs="Times New Roman"/>
          <w:sz w:val="24"/>
          <w:szCs w:val="24"/>
        </w:rPr>
        <w:br/>
      </w:r>
    </w:p>
    <w:sectPr w:rsidR="007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37"/>
    <w:multiLevelType w:val="multilevel"/>
    <w:tmpl w:val="35F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9A7"/>
    <w:multiLevelType w:val="multilevel"/>
    <w:tmpl w:val="871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1C2F"/>
    <w:multiLevelType w:val="multilevel"/>
    <w:tmpl w:val="F1AE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82D97"/>
    <w:multiLevelType w:val="multilevel"/>
    <w:tmpl w:val="8B0A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A3A22"/>
    <w:multiLevelType w:val="multilevel"/>
    <w:tmpl w:val="CC08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C1458"/>
    <w:multiLevelType w:val="multilevel"/>
    <w:tmpl w:val="344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7"/>
    <w:rsid w:val="0000302D"/>
    <w:rsid w:val="00012705"/>
    <w:rsid w:val="00012F1C"/>
    <w:rsid w:val="00013392"/>
    <w:rsid w:val="000176C4"/>
    <w:rsid w:val="00026EF2"/>
    <w:rsid w:val="000313A1"/>
    <w:rsid w:val="000327A5"/>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E2"/>
    <w:rsid w:val="001F5971"/>
    <w:rsid w:val="0020319A"/>
    <w:rsid w:val="0021068F"/>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324C9"/>
    <w:rsid w:val="003338F5"/>
    <w:rsid w:val="00334A33"/>
    <w:rsid w:val="00344510"/>
    <w:rsid w:val="003452DA"/>
    <w:rsid w:val="0034711E"/>
    <w:rsid w:val="00347EE0"/>
    <w:rsid w:val="00352B08"/>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4034"/>
    <w:rsid w:val="003F5972"/>
    <w:rsid w:val="00407706"/>
    <w:rsid w:val="0041261F"/>
    <w:rsid w:val="00414E08"/>
    <w:rsid w:val="00415774"/>
    <w:rsid w:val="00416F94"/>
    <w:rsid w:val="004209E1"/>
    <w:rsid w:val="00422E66"/>
    <w:rsid w:val="00425152"/>
    <w:rsid w:val="00427A33"/>
    <w:rsid w:val="00430920"/>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90218"/>
    <w:rsid w:val="004A1A84"/>
    <w:rsid w:val="004A2B13"/>
    <w:rsid w:val="004A7312"/>
    <w:rsid w:val="004B0C89"/>
    <w:rsid w:val="004B2CDD"/>
    <w:rsid w:val="004C103D"/>
    <w:rsid w:val="004D0531"/>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A0CC6"/>
    <w:rsid w:val="006A58A5"/>
    <w:rsid w:val="006A6D48"/>
    <w:rsid w:val="006A6E67"/>
    <w:rsid w:val="006A7696"/>
    <w:rsid w:val="006B5EC6"/>
    <w:rsid w:val="006C1115"/>
    <w:rsid w:val="006C3347"/>
    <w:rsid w:val="006C55E5"/>
    <w:rsid w:val="006C6AD6"/>
    <w:rsid w:val="006C7F80"/>
    <w:rsid w:val="006D2C48"/>
    <w:rsid w:val="006D454A"/>
    <w:rsid w:val="006E079B"/>
    <w:rsid w:val="006E2794"/>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B0AC0"/>
    <w:rsid w:val="008B704D"/>
    <w:rsid w:val="008B7598"/>
    <w:rsid w:val="008C2ED7"/>
    <w:rsid w:val="008C33D8"/>
    <w:rsid w:val="008C3DBA"/>
    <w:rsid w:val="008D2F1E"/>
    <w:rsid w:val="008D4B06"/>
    <w:rsid w:val="008D7273"/>
    <w:rsid w:val="008E3BA6"/>
    <w:rsid w:val="008E654D"/>
    <w:rsid w:val="008E75CC"/>
    <w:rsid w:val="008F6ED9"/>
    <w:rsid w:val="00902639"/>
    <w:rsid w:val="009044E1"/>
    <w:rsid w:val="00904C7C"/>
    <w:rsid w:val="009069C2"/>
    <w:rsid w:val="009074A7"/>
    <w:rsid w:val="009074EA"/>
    <w:rsid w:val="009100A8"/>
    <w:rsid w:val="0091028E"/>
    <w:rsid w:val="0091236D"/>
    <w:rsid w:val="009204C6"/>
    <w:rsid w:val="00922DC0"/>
    <w:rsid w:val="00924269"/>
    <w:rsid w:val="009360D9"/>
    <w:rsid w:val="00946539"/>
    <w:rsid w:val="0094779C"/>
    <w:rsid w:val="009559AF"/>
    <w:rsid w:val="00961697"/>
    <w:rsid w:val="00963D0E"/>
    <w:rsid w:val="00972E93"/>
    <w:rsid w:val="0097624D"/>
    <w:rsid w:val="00981216"/>
    <w:rsid w:val="00995E0C"/>
    <w:rsid w:val="009B327E"/>
    <w:rsid w:val="009B781F"/>
    <w:rsid w:val="009C079E"/>
    <w:rsid w:val="009D43AD"/>
    <w:rsid w:val="009D698A"/>
    <w:rsid w:val="009D69AC"/>
    <w:rsid w:val="009E7E3F"/>
    <w:rsid w:val="009F264B"/>
    <w:rsid w:val="009F49DD"/>
    <w:rsid w:val="009F76F0"/>
    <w:rsid w:val="00A01AF1"/>
    <w:rsid w:val="00A03397"/>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6E10"/>
    <w:rsid w:val="00AA265F"/>
    <w:rsid w:val="00AA519C"/>
    <w:rsid w:val="00AA60F8"/>
    <w:rsid w:val="00AB0B0D"/>
    <w:rsid w:val="00AB31B0"/>
    <w:rsid w:val="00AB5B3A"/>
    <w:rsid w:val="00AC42D1"/>
    <w:rsid w:val="00AD486F"/>
    <w:rsid w:val="00AD62FA"/>
    <w:rsid w:val="00AD6707"/>
    <w:rsid w:val="00AD7FEB"/>
    <w:rsid w:val="00AE0193"/>
    <w:rsid w:val="00AE161D"/>
    <w:rsid w:val="00AE25EB"/>
    <w:rsid w:val="00AE4CE0"/>
    <w:rsid w:val="00AE6EB0"/>
    <w:rsid w:val="00AE7462"/>
    <w:rsid w:val="00AF44EA"/>
    <w:rsid w:val="00AF6652"/>
    <w:rsid w:val="00B027DD"/>
    <w:rsid w:val="00B03E85"/>
    <w:rsid w:val="00B0476D"/>
    <w:rsid w:val="00B05D4E"/>
    <w:rsid w:val="00B0722C"/>
    <w:rsid w:val="00B13D33"/>
    <w:rsid w:val="00B225F5"/>
    <w:rsid w:val="00B23952"/>
    <w:rsid w:val="00B31545"/>
    <w:rsid w:val="00B32C24"/>
    <w:rsid w:val="00B32D59"/>
    <w:rsid w:val="00B350A7"/>
    <w:rsid w:val="00B35AA4"/>
    <w:rsid w:val="00B41310"/>
    <w:rsid w:val="00B63154"/>
    <w:rsid w:val="00B63608"/>
    <w:rsid w:val="00B667F3"/>
    <w:rsid w:val="00B67B86"/>
    <w:rsid w:val="00B758BF"/>
    <w:rsid w:val="00B76035"/>
    <w:rsid w:val="00B800AB"/>
    <w:rsid w:val="00B80909"/>
    <w:rsid w:val="00B86CDA"/>
    <w:rsid w:val="00B92B5C"/>
    <w:rsid w:val="00B9439D"/>
    <w:rsid w:val="00B94543"/>
    <w:rsid w:val="00BA231C"/>
    <w:rsid w:val="00BA288E"/>
    <w:rsid w:val="00BA44A7"/>
    <w:rsid w:val="00BA4BAE"/>
    <w:rsid w:val="00BB076A"/>
    <w:rsid w:val="00BC20F1"/>
    <w:rsid w:val="00BC22A6"/>
    <w:rsid w:val="00BD294D"/>
    <w:rsid w:val="00BD36B8"/>
    <w:rsid w:val="00BD3D36"/>
    <w:rsid w:val="00BD44A5"/>
    <w:rsid w:val="00BD7783"/>
    <w:rsid w:val="00BE5277"/>
    <w:rsid w:val="00BE596F"/>
    <w:rsid w:val="00BE7DF1"/>
    <w:rsid w:val="00BF0F71"/>
    <w:rsid w:val="00BF344D"/>
    <w:rsid w:val="00C045B5"/>
    <w:rsid w:val="00C107D0"/>
    <w:rsid w:val="00C1080C"/>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58EC"/>
    <w:rsid w:val="00D7113A"/>
    <w:rsid w:val="00D7134B"/>
    <w:rsid w:val="00D735D2"/>
    <w:rsid w:val="00D73896"/>
    <w:rsid w:val="00D7749B"/>
    <w:rsid w:val="00D774D9"/>
    <w:rsid w:val="00D80EAA"/>
    <w:rsid w:val="00D8509D"/>
    <w:rsid w:val="00D85FC7"/>
    <w:rsid w:val="00D92AAD"/>
    <w:rsid w:val="00D94277"/>
    <w:rsid w:val="00DA3588"/>
    <w:rsid w:val="00DA4481"/>
    <w:rsid w:val="00DA6429"/>
    <w:rsid w:val="00DB0A15"/>
    <w:rsid w:val="00DB5BE4"/>
    <w:rsid w:val="00DC0D0D"/>
    <w:rsid w:val="00DC21B0"/>
    <w:rsid w:val="00DC46C3"/>
    <w:rsid w:val="00DD0515"/>
    <w:rsid w:val="00DD5C7C"/>
    <w:rsid w:val="00DE3718"/>
    <w:rsid w:val="00DE69AF"/>
    <w:rsid w:val="00DF3946"/>
    <w:rsid w:val="00DF5142"/>
    <w:rsid w:val="00E01113"/>
    <w:rsid w:val="00E0458F"/>
    <w:rsid w:val="00E0492B"/>
    <w:rsid w:val="00E2033A"/>
    <w:rsid w:val="00E26E7E"/>
    <w:rsid w:val="00E31888"/>
    <w:rsid w:val="00E53815"/>
    <w:rsid w:val="00E53F34"/>
    <w:rsid w:val="00E6174A"/>
    <w:rsid w:val="00E6500D"/>
    <w:rsid w:val="00E66D14"/>
    <w:rsid w:val="00E826A2"/>
    <w:rsid w:val="00E8760E"/>
    <w:rsid w:val="00E87957"/>
    <w:rsid w:val="00E90A14"/>
    <w:rsid w:val="00E9403F"/>
    <w:rsid w:val="00E97F1B"/>
    <w:rsid w:val="00EA44E5"/>
    <w:rsid w:val="00EA5AF9"/>
    <w:rsid w:val="00EB7B52"/>
    <w:rsid w:val="00EC19CA"/>
    <w:rsid w:val="00EC6D27"/>
    <w:rsid w:val="00EC7354"/>
    <w:rsid w:val="00ED0949"/>
    <w:rsid w:val="00ED0A5D"/>
    <w:rsid w:val="00EE012B"/>
    <w:rsid w:val="00EE3D86"/>
    <w:rsid w:val="00EE4EA0"/>
    <w:rsid w:val="00EF0925"/>
    <w:rsid w:val="00EF4552"/>
    <w:rsid w:val="00EF6E79"/>
    <w:rsid w:val="00EF7849"/>
    <w:rsid w:val="00F04C2F"/>
    <w:rsid w:val="00F05C28"/>
    <w:rsid w:val="00F105FF"/>
    <w:rsid w:val="00F10C78"/>
    <w:rsid w:val="00F1201B"/>
    <w:rsid w:val="00F12585"/>
    <w:rsid w:val="00F14B47"/>
    <w:rsid w:val="00F14B9A"/>
    <w:rsid w:val="00F318F2"/>
    <w:rsid w:val="00F32089"/>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B5A1F-E20E-4043-BAEC-0BFB74F7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1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2017-02-01T21:37:00Z</dcterms:created>
  <dcterms:modified xsi:type="dcterms:W3CDTF">2017-02-01T21:38:00Z</dcterms:modified>
</cp:coreProperties>
</file>